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39" w:rsidRDefault="00535A39" w:rsidP="00535A39">
      <w:pPr>
        <w:pStyle w:val="Texto"/>
        <w:spacing w:line="240" w:lineRule="auto"/>
        <w:rPr>
          <w:szCs w:val="18"/>
        </w:rPr>
      </w:pPr>
      <w:bookmarkStart w:id="0" w:name="_GoBack"/>
      <w:bookmarkEnd w:id="0"/>
      <w:r>
        <w:rPr>
          <w:b/>
          <w:szCs w:val="18"/>
        </w:rPr>
        <w:t>E3.</w:t>
      </w:r>
    </w:p>
    <w:tbl>
      <w:tblPr>
        <w:tblW w:w="13162" w:type="dxa"/>
        <w:tblInd w:w="144" w:type="dxa"/>
        <w:tblLayout w:type="fixed"/>
        <w:tblCellMar>
          <w:left w:w="72" w:type="dxa"/>
          <w:right w:w="72" w:type="dxa"/>
        </w:tblCellMar>
        <w:tblLook w:val="04A0" w:firstRow="1" w:lastRow="0" w:firstColumn="1" w:lastColumn="0" w:noHBand="0" w:noVBand="1"/>
      </w:tblPr>
      <w:tblGrid>
        <w:gridCol w:w="1146"/>
        <w:gridCol w:w="290"/>
        <w:gridCol w:w="1230"/>
        <w:gridCol w:w="196"/>
        <w:gridCol w:w="2082"/>
        <w:gridCol w:w="1640"/>
        <w:gridCol w:w="1106"/>
        <w:gridCol w:w="189"/>
        <w:gridCol w:w="1049"/>
        <w:gridCol w:w="4234"/>
      </w:tblGrid>
      <w:tr w:rsidR="00535A39" w:rsidTr="00F24BBC">
        <w:trPr>
          <w:trHeight w:val="20"/>
        </w:trPr>
        <w:tc>
          <w:tcPr>
            <w:tcW w:w="13162" w:type="dxa"/>
            <w:gridSpan w:val="10"/>
            <w:tcBorders>
              <w:top w:val="single" w:sz="4" w:space="0" w:color="auto"/>
              <w:left w:val="single" w:sz="4" w:space="0" w:color="auto"/>
              <w:bottom w:val="single" w:sz="4" w:space="0" w:color="auto"/>
              <w:right w:val="single" w:sz="4" w:space="0" w:color="auto"/>
            </w:tcBorders>
            <w:noWrap/>
          </w:tcPr>
          <w:tbl>
            <w:tblPr>
              <w:tblW w:w="0" w:type="dxa"/>
              <w:tblLayout w:type="fixed"/>
              <w:tblLook w:val="04A0" w:firstRow="1" w:lastRow="0" w:firstColumn="1" w:lastColumn="0" w:noHBand="0" w:noVBand="1"/>
            </w:tblPr>
            <w:tblGrid>
              <w:gridCol w:w="12979"/>
            </w:tblGrid>
            <w:tr w:rsidR="00535A39" w:rsidTr="00F24BBC">
              <w:tc>
                <w:tcPr>
                  <w:tcW w:w="12979" w:type="dxa"/>
                </w:tcPr>
                <w:p w:rsidR="00535A39" w:rsidRDefault="00535A39" w:rsidP="00F24BBC">
                  <w:pPr>
                    <w:pStyle w:val="Texto"/>
                    <w:spacing w:before="60" w:after="60" w:line="240" w:lineRule="auto"/>
                    <w:ind w:firstLine="0"/>
                    <w:jc w:val="center"/>
                    <w:rPr>
                      <w:b/>
                      <w:szCs w:val="18"/>
                    </w:rPr>
                  </w:pPr>
                  <w:r>
                    <w:rPr>
                      <w:noProof/>
                      <w:szCs w:val="18"/>
                      <w:lang w:eastAsia="es-MX"/>
                    </w:rPr>
                    <w:drawing>
                      <wp:inline distT="0" distB="0" distL="0" distR="0">
                        <wp:extent cx="3609975" cy="524510"/>
                        <wp:effectExtent l="0" t="0" r="952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9975" cy="524510"/>
                                </a:xfrm>
                                <a:prstGeom prst="rect">
                                  <a:avLst/>
                                </a:prstGeom>
                                <a:noFill/>
                                <a:ln>
                                  <a:noFill/>
                                </a:ln>
                              </pic:spPr>
                            </pic:pic>
                          </a:graphicData>
                        </a:graphic>
                      </wp:inline>
                    </w:drawing>
                  </w:r>
                </w:p>
              </w:tc>
            </w:tr>
          </w:tbl>
          <w:p w:rsidR="00535A39" w:rsidRDefault="00535A39" w:rsidP="00F24BBC">
            <w:pPr>
              <w:pStyle w:val="Texto"/>
              <w:spacing w:before="60" w:after="60" w:line="260" w:lineRule="exact"/>
              <w:ind w:firstLine="0"/>
              <w:jc w:val="center"/>
              <w:rPr>
                <w:rFonts w:eastAsia="Calibri"/>
                <w:b/>
                <w:szCs w:val="18"/>
              </w:rPr>
            </w:pPr>
            <w:r>
              <w:rPr>
                <w:rFonts w:eastAsia="Calibri"/>
                <w:b/>
                <w:szCs w:val="18"/>
              </w:rPr>
              <w:t>Perfil de la empresa.</w:t>
            </w:r>
          </w:p>
        </w:tc>
      </w:tr>
      <w:tr w:rsidR="00535A39" w:rsidTr="00F24BBC">
        <w:trPr>
          <w:trHeight w:val="20"/>
        </w:trPr>
        <w:tc>
          <w:tcPr>
            <w:tcW w:w="1146" w:type="dxa"/>
            <w:tcBorders>
              <w:top w:val="single" w:sz="4" w:space="0" w:color="auto"/>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90" w:type="dxa"/>
            <w:tcBorders>
              <w:top w:val="single" w:sz="4" w:space="0" w:color="auto"/>
              <w:left w:val="nil"/>
              <w:bottom w:val="nil"/>
              <w:right w:val="nil"/>
            </w:tcBorders>
          </w:tcPr>
          <w:p w:rsidR="00535A39" w:rsidRDefault="00535A39" w:rsidP="00F24BBC">
            <w:pPr>
              <w:pStyle w:val="Texto"/>
              <w:spacing w:before="60" w:after="60" w:line="252" w:lineRule="exact"/>
              <w:ind w:firstLine="0"/>
              <w:rPr>
                <w:szCs w:val="18"/>
              </w:rPr>
            </w:pPr>
          </w:p>
        </w:tc>
        <w:tc>
          <w:tcPr>
            <w:tcW w:w="1230" w:type="dxa"/>
            <w:tcBorders>
              <w:top w:val="single" w:sz="4" w:space="0" w:color="auto"/>
              <w:left w:val="nil"/>
              <w:bottom w:val="nil"/>
              <w:right w:val="nil"/>
            </w:tcBorders>
          </w:tcPr>
          <w:p w:rsidR="00535A39" w:rsidRDefault="00535A39" w:rsidP="00F24BBC">
            <w:pPr>
              <w:pStyle w:val="Texto"/>
              <w:spacing w:before="60" w:after="60" w:line="252" w:lineRule="exact"/>
              <w:ind w:firstLine="0"/>
              <w:rPr>
                <w:szCs w:val="18"/>
              </w:rPr>
            </w:pPr>
          </w:p>
        </w:tc>
        <w:tc>
          <w:tcPr>
            <w:tcW w:w="196" w:type="dxa"/>
            <w:tcBorders>
              <w:top w:val="single" w:sz="4" w:space="0" w:color="auto"/>
              <w:left w:val="nil"/>
              <w:bottom w:val="nil"/>
              <w:right w:val="nil"/>
            </w:tcBorders>
          </w:tcPr>
          <w:p w:rsidR="00535A39" w:rsidRDefault="00535A39" w:rsidP="00F24BBC">
            <w:pPr>
              <w:pStyle w:val="Texto"/>
              <w:spacing w:before="60" w:after="60" w:line="252" w:lineRule="exact"/>
              <w:ind w:firstLine="0"/>
              <w:rPr>
                <w:szCs w:val="18"/>
              </w:rPr>
            </w:pPr>
          </w:p>
        </w:tc>
        <w:tc>
          <w:tcPr>
            <w:tcW w:w="2082" w:type="dxa"/>
            <w:tcBorders>
              <w:top w:val="single" w:sz="4" w:space="0" w:color="auto"/>
              <w:left w:val="nil"/>
              <w:bottom w:val="nil"/>
              <w:right w:val="nil"/>
            </w:tcBorders>
          </w:tcPr>
          <w:p w:rsidR="00535A39" w:rsidRDefault="00535A39" w:rsidP="00F24BBC">
            <w:pPr>
              <w:pStyle w:val="Texto"/>
              <w:spacing w:before="60" w:after="60" w:line="252" w:lineRule="exact"/>
              <w:ind w:firstLine="0"/>
              <w:rPr>
                <w:szCs w:val="18"/>
              </w:rPr>
            </w:pPr>
          </w:p>
        </w:tc>
        <w:tc>
          <w:tcPr>
            <w:tcW w:w="1640" w:type="dxa"/>
            <w:tcBorders>
              <w:top w:val="single" w:sz="4" w:space="0" w:color="auto"/>
              <w:left w:val="nil"/>
              <w:bottom w:val="nil"/>
              <w:right w:val="nil"/>
            </w:tcBorders>
          </w:tcPr>
          <w:p w:rsidR="00535A39" w:rsidRDefault="00535A39" w:rsidP="00F24BBC">
            <w:pPr>
              <w:pStyle w:val="Texto"/>
              <w:spacing w:before="60" w:after="60" w:line="252" w:lineRule="exact"/>
              <w:ind w:firstLine="0"/>
              <w:rPr>
                <w:szCs w:val="18"/>
              </w:rPr>
            </w:pPr>
          </w:p>
        </w:tc>
        <w:tc>
          <w:tcPr>
            <w:tcW w:w="1106" w:type="dxa"/>
            <w:tcBorders>
              <w:top w:val="single" w:sz="4" w:space="0" w:color="auto"/>
              <w:left w:val="nil"/>
              <w:bottom w:val="nil"/>
              <w:right w:val="nil"/>
            </w:tcBorders>
          </w:tcPr>
          <w:p w:rsidR="00535A39" w:rsidRDefault="00535A39" w:rsidP="00F24BBC">
            <w:pPr>
              <w:pStyle w:val="Texto"/>
              <w:spacing w:before="60" w:after="60" w:line="252" w:lineRule="exact"/>
              <w:ind w:firstLine="0"/>
              <w:rPr>
                <w:szCs w:val="18"/>
              </w:rPr>
            </w:pPr>
          </w:p>
        </w:tc>
        <w:tc>
          <w:tcPr>
            <w:tcW w:w="189" w:type="dxa"/>
            <w:tcBorders>
              <w:top w:val="single" w:sz="4" w:space="0" w:color="auto"/>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049" w:type="dxa"/>
            <w:tcBorders>
              <w:top w:val="single" w:sz="4" w:space="0" w:color="auto"/>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c>
          <w:tcPr>
            <w:tcW w:w="4234" w:type="dxa"/>
            <w:tcBorders>
              <w:top w:val="single" w:sz="4" w:space="0" w:color="auto"/>
              <w:left w:val="single" w:sz="6" w:space="0" w:color="auto"/>
              <w:bottom w:val="nil"/>
              <w:right w:val="single" w:sz="6" w:space="0" w:color="auto"/>
            </w:tcBorders>
          </w:tcPr>
          <w:p w:rsidR="00535A39" w:rsidRDefault="00535A39" w:rsidP="00F24BBC">
            <w:pPr>
              <w:pStyle w:val="Texto"/>
              <w:spacing w:before="60" w:after="60" w:line="252" w:lineRule="exact"/>
              <w:ind w:firstLine="0"/>
              <w:jc w:val="center"/>
              <w:rPr>
                <w:szCs w:val="18"/>
              </w:rPr>
            </w:pPr>
            <w:r>
              <w:rPr>
                <w:szCs w:val="18"/>
              </w:rPr>
              <w:t>Acuse de Recibo</w:t>
            </w:r>
          </w:p>
        </w:tc>
      </w:tr>
      <w:tr w:rsidR="00535A39" w:rsidTr="00F24BBC">
        <w:trPr>
          <w:trHeight w:val="20"/>
        </w:trPr>
        <w:tc>
          <w:tcPr>
            <w:tcW w:w="114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1520" w:type="dxa"/>
            <w:gridSpan w:val="2"/>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r>
              <w:rPr>
                <w:szCs w:val="18"/>
              </w:rPr>
              <w:t xml:space="preserve">Primera Vez: </w:t>
            </w:r>
            <w:r>
              <w:rPr>
                <w:szCs w:val="18"/>
              </w:rPr>
              <w:sym w:font="Wingdings 2" w:char="F0A3"/>
            </w:r>
          </w:p>
        </w:tc>
        <w:tc>
          <w:tcPr>
            <w:tcW w:w="19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082" w:type="dxa"/>
            <w:tcBorders>
              <w:top w:val="nil"/>
              <w:left w:val="nil"/>
              <w:bottom w:val="single" w:sz="6" w:space="0" w:color="auto"/>
              <w:right w:val="nil"/>
            </w:tcBorders>
          </w:tcPr>
          <w:p w:rsidR="00535A39" w:rsidRDefault="00535A39" w:rsidP="00F24BBC">
            <w:pPr>
              <w:pStyle w:val="Texto"/>
              <w:spacing w:before="60" w:after="60" w:line="252" w:lineRule="exact"/>
              <w:ind w:firstLine="0"/>
              <w:rPr>
                <w:szCs w:val="18"/>
              </w:rPr>
            </w:pPr>
            <w:r>
              <w:rPr>
                <w:szCs w:val="18"/>
              </w:rPr>
              <w:t xml:space="preserve">Renovación: </w:t>
            </w:r>
          </w:p>
        </w:tc>
        <w:tc>
          <w:tcPr>
            <w:tcW w:w="2746" w:type="dxa"/>
            <w:gridSpan w:val="2"/>
            <w:tcBorders>
              <w:top w:val="nil"/>
              <w:left w:val="nil"/>
              <w:bottom w:val="single" w:sz="6" w:space="0" w:color="auto"/>
              <w:right w:val="nil"/>
            </w:tcBorders>
          </w:tcPr>
          <w:p w:rsidR="00535A39" w:rsidRDefault="00535A39" w:rsidP="00F24BBC">
            <w:pPr>
              <w:pStyle w:val="Texto"/>
              <w:spacing w:before="60" w:after="60" w:line="252" w:lineRule="exact"/>
              <w:ind w:firstLine="0"/>
              <w:rPr>
                <w:szCs w:val="18"/>
              </w:rPr>
            </w:pPr>
            <w:r>
              <w:rPr>
                <w:szCs w:val="18"/>
              </w:rPr>
              <w:sym w:font="Wingdings 2" w:char="F0A3"/>
            </w:r>
          </w:p>
        </w:tc>
        <w:tc>
          <w:tcPr>
            <w:tcW w:w="189"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049"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c>
          <w:tcPr>
            <w:tcW w:w="4234"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r>
      <w:tr w:rsidR="00535A39" w:rsidTr="00F24BBC">
        <w:trPr>
          <w:trHeight w:val="20"/>
        </w:trPr>
        <w:tc>
          <w:tcPr>
            <w:tcW w:w="114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90" w:type="dxa"/>
          </w:tcPr>
          <w:p w:rsidR="00535A39" w:rsidRDefault="00535A39" w:rsidP="00F24BBC">
            <w:pPr>
              <w:pStyle w:val="Texto"/>
              <w:spacing w:before="60" w:after="60" w:line="252" w:lineRule="exact"/>
              <w:ind w:firstLine="0"/>
              <w:rPr>
                <w:szCs w:val="18"/>
              </w:rPr>
            </w:pPr>
          </w:p>
        </w:tc>
        <w:tc>
          <w:tcPr>
            <w:tcW w:w="1230"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9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082" w:type="dxa"/>
          </w:tcPr>
          <w:p w:rsidR="00535A39" w:rsidRDefault="00535A39" w:rsidP="00F24BBC">
            <w:pPr>
              <w:pStyle w:val="Texto"/>
              <w:spacing w:before="60" w:after="60" w:line="252" w:lineRule="exact"/>
              <w:ind w:firstLine="0"/>
              <w:rPr>
                <w:szCs w:val="18"/>
              </w:rPr>
            </w:pPr>
          </w:p>
        </w:tc>
        <w:tc>
          <w:tcPr>
            <w:tcW w:w="1640" w:type="dxa"/>
          </w:tcPr>
          <w:p w:rsidR="00535A39" w:rsidRDefault="00535A39" w:rsidP="00F24BBC">
            <w:pPr>
              <w:pStyle w:val="Texto"/>
              <w:spacing w:before="60" w:after="60" w:line="252" w:lineRule="exact"/>
              <w:ind w:firstLine="0"/>
              <w:rPr>
                <w:szCs w:val="18"/>
              </w:rPr>
            </w:pPr>
          </w:p>
        </w:tc>
        <w:tc>
          <w:tcPr>
            <w:tcW w:w="1106" w:type="dxa"/>
          </w:tcPr>
          <w:p w:rsidR="00535A39" w:rsidRDefault="00535A39" w:rsidP="00F24BBC">
            <w:pPr>
              <w:pStyle w:val="Texto"/>
              <w:spacing w:before="60" w:after="60" w:line="252" w:lineRule="exact"/>
              <w:ind w:firstLine="0"/>
              <w:rPr>
                <w:szCs w:val="18"/>
              </w:rPr>
            </w:pPr>
          </w:p>
        </w:tc>
        <w:tc>
          <w:tcPr>
            <w:tcW w:w="189"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049"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c>
          <w:tcPr>
            <w:tcW w:w="4234"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r>
      <w:tr w:rsidR="00535A39" w:rsidTr="00F24BBC">
        <w:trPr>
          <w:trHeight w:val="20"/>
        </w:trPr>
        <w:tc>
          <w:tcPr>
            <w:tcW w:w="114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90" w:type="dxa"/>
          </w:tcPr>
          <w:p w:rsidR="00535A39" w:rsidRDefault="00535A39" w:rsidP="00F24BBC">
            <w:pPr>
              <w:pStyle w:val="Texto"/>
              <w:spacing w:before="60" w:after="60" w:line="252" w:lineRule="exact"/>
              <w:ind w:firstLine="0"/>
              <w:rPr>
                <w:szCs w:val="18"/>
              </w:rPr>
            </w:pPr>
          </w:p>
        </w:tc>
        <w:tc>
          <w:tcPr>
            <w:tcW w:w="1230"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9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082" w:type="dxa"/>
          </w:tcPr>
          <w:p w:rsidR="00535A39" w:rsidRDefault="00535A39" w:rsidP="00F24BBC">
            <w:pPr>
              <w:pStyle w:val="Texto"/>
              <w:spacing w:before="60" w:after="60" w:line="252" w:lineRule="exact"/>
              <w:ind w:firstLine="0"/>
              <w:rPr>
                <w:szCs w:val="18"/>
              </w:rPr>
            </w:pPr>
            <w:r>
              <w:rPr>
                <w:szCs w:val="18"/>
              </w:rPr>
              <w:t xml:space="preserve">Adición: </w:t>
            </w:r>
          </w:p>
        </w:tc>
        <w:tc>
          <w:tcPr>
            <w:tcW w:w="1640" w:type="dxa"/>
          </w:tcPr>
          <w:p w:rsidR="00535A39" w:rsidRDefault="00535A39" w:rsidP="00F24BBC">
            <w:pPr>
              <w:pStyle w:val="Texto"/>
              <w:spacing w:before="60" w:after="60" w:line="252" w:lineRule="exact"/>
              <w:ind w:firstLine="0"/>
              <w:rPr>
                <w:b/>
                <w:szCs w:val="18"/>
              </w:rPr>
            </w:pPr>
            <w:r>
              <w:rPr>
                <w:szCs w:val="18"/>
              </w:rPr>
              <w:sym w:font="Wingdings 2" w:char="F0A3"/>
            </w:r>
          </w:p>
        </w:tc>
        <w:tc>
          <w:tcPr>
            <w:tcW w:w="1106" w:type="dxa"/>
          </w:tcPr>
          <w:p w:rsidR="00535A39" w:rsidRDefault="00535A39" w:rsidP="00F24BBC">
            <w:pPr>
              <w:pStyle w:val="Texto"/>
              <w:spacing w:before="60" w:after="60" w:line="252" w:lineRule="exact"/>
              <w:ind w:firstLine="0"/>
              <w:rPr>
                <w:szCs w:val="18"/>
              </w:rPr>
            </w:pPr>
          </w:p>
        </w:tc>
        <w:tc>
          <w:tcPr>
            <w:tcW w:w="189"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049"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c>
          <w:tcPr>
            <w:tcW w:w="4234"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r>
      <w:tr w:rsidR="00535A39" w:rsidTr="00F24BBC">
        <w:trPr>
          <w:trHeight w:val="20"/>
        </w:trPr>
        <w:tc>
          <w:tcPr>
            <w:tcW w:w="114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90" w:type="dxa"/>
          </w:tcPr>
          <w:p w:rsidR="00535A39" w:rsidRDefault="00535A39" w:rsidP="00F24BBC">
            <w:pPr>
              <w:pStyle w:val="Texto"/>
              <w:spacing w:before="60" w:after="60" w:line="252" w:lineRule="exact"/>
              <w:ind w:firstLine="0"/>
              <w:rPr>
                <w:szCs w:val="18"/>
              </w:rPr>
            </w:pPr>
          </w:p>
        </w:tc>
        <w:tc>
          <w:tcPr>
            <w:tcW w:w="1230"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96" w:type="dxa"/>
            <w:tcBorders>
              <w:top w:val="nil"/>
              <w:left w:val="single" w:sz="6" w:space="0" w:color="auto"/>
              <w:bottom w:val="nil"/>
              <w:right w:val="nil"/>
            </w:tcBorders>
          </w:tcPr>
          <w:p w:rsidR="00535A39" w:rsidRDefault="00535A39" w:rsidP="00F24BBC">
            <w:pPr>
              <w:pStyle w:val="Texto"/>
              <w:spacing w:before="60" w:after="60" w:line="252" w:lineRule="exact"/>
              <w:ind w:firstLine="0"/>
              <w:rPr>
                <w:szCs w:val="18"/>
              </w:rPr>
            </w:pPr>
          </w:p>
        </w:tc>
        <w:tc>
          <w:tcPr>
            <w:tcW w:w="2082" w:type="dxa"/>
          </w:tcPr>
          <w:p w:rsidR="00535A39" w:rsidRDefault="00535A39" w:rsidP="00F24BBC">
            <w:pPr>
              <w:pStyle w:val="Texto"/>
              <w:spacing w:before="60" w:after="60" w:line="252" w:lineRule="exact"/>
              <w:ind w:firstLine="0"/>
              <w:rPr>
                <w:szCs w:val="18"/>
              </w:rPr>
            </w:pPr>
            <w:r>
              <w:rPr>
                <w:szCs w:val="18"/>
              </w:rPr>
              <w:t>Modificación:</w:t>
            </w:r>
          </w:p>
        </w:tc>
        <w:tc>
          <w:tcPr>
            <w:tcW w:w="1640" w:type="dxa"/>
          </w:tcPr>
          <w:p w:rsidR="00535A39" w:rsidRDefault="00535A39" w:rsidP="00F24BBC">
            <w:pPr>
              <w:pStyle w:val="Texto"/>
              <w:spacing w:before="60" w:after="60" w:line="252" w:lineRule="exact"/>
              <w:ind w:firstLine="0"/>
              <w:rPr>
                <w:b/>
                <w:szCs w:val="18"/>
              </w:rPr>
            </w:pPr>
            <w:r>
              <w:rPr>
                <w:szCs w:val="18"/>
              </w:rPr>
              <w:sym w:font="Wingdings 2" w:char="F0A3"/>
            </w:r>
          </w:p>
        </w:tc>
        <w:tc>
          <w:tcPr>
            <w:tcW w:w="1106" w:type="dxa"/>
          </w:tcPr>
          <w:p w:rsidR="00535A39" w:rsidRDefault="00535A39" w:rsidP="00F24BBC">
            <w:pPr>
              <w:pStyle w:val="Texto"/>
              <w:spacing w:before="60" w:after="60" w:line="252" w:lineRule="exact"/>
              <w:ind w:firstLine="0"/>
              <w:rPr>
                <w:szCs w:val="18"/>
              </w:rPr>
            </w:pPr>
          </w:p>
        </w:tc>
        <w:tc>
          <w:tcPr>
            <w:tcW w:w="189" w:type="dxa"/>
            <w:tcBorders>
              <w:top w:val="nil"/>
              <w:left w:val="nil"/>
              <w:bottom w:val="nil"/>
              <w:right w:val="single" w:sz="6" w:space="0" w:color="auto"/>
            </w:tcBorders>
          </w:tcPr>
          <w:p w:rsidR="00535A39" w:rsidRDefault="00535A39" w:rsidP="00F24BBC">
            <w:pPr>
              <w:pStyle w:val="Texto"/>
              <w:spacing w:before="60" w:after="60" w:line="252" w:lineRule="exact"/>
              <w:ind w:firstLine="0"/>
              <w:rPr>
                <w:szCs w:val="18"/>
              </w:rPr>
            </w:pPr>
          </w:p>
        </w:tc>
        <w:tc>
          <w:tcPr>
            <w:tcW w:w="1049"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c>
          <w:tcPr>
            <w:tcW w:w="4234" w:type="dxa"/>
            <w:tcBorders>
              <w:top w:val="nil"/>
              <w:left w:val="single" w:sz="6" w:space="0" w:color="auto"/>
              <w:bottom w:val="nil"/>
              <w:right w:val="single" w:sz="6" w:space="0" w:color="auto"/>
            </w:tcBorders>
          </w:tcPr>
          <w:p w:rsidR="00535A39" w:rsidRDefault="00535A39" w:rsidP="00F24BBC">
            <w:pPr>
              <w:pStyle w:val="Texto"/>
              <w:spacing w:before="60" w:after="60" w:line="252" w:lineRule="exact"/>
              <w:ind w:firstLine="0"/>
              <w:rPr>
                <w:szCs w:val="18"/>
              </w:rPr>
            </w:pPr>
          </w:p>
        </w:tc>
      </w:tr>
      <w:tr w:rsidR="00535A39" w:rsidTr="00F24BBC">
        <w:trPr>
          <w:trHeight w:val="20"/>
        </w:trPr>
        <w:tc>
          <w:tcPr>
            <w:tcW w:w="1146" w:type="dxa"/>
            <w:tcBorders>
              <w:top w:val="nil"/>
              <w:left w:val="single" w:sz="6" w:space="0" w:color="auto"/>
              <w:bottom w:val="single" w:sz="4" w:space="0" w:color="auto"/>
              <w:right w:val="nil"/>
            </w:tcBorders>
          </w:tcPr>
          <w:p w:rsidR="00535A39" w:rsidRDefault="00535A39" w:rsidP="00F24BBC">
            <w:pPr>
              <w:pStyle w:val="Texto"/>
              <w:spacing w:before="60" w:after="60" w:line="252" w:lineRule="exact"/>
              <w:ind w:firstLine="0"/>
              <w:rPr>
                <w:szCs w:val="18"/>
              </w:rPr>
            </w:pPr>
          </w:p>
        </w:tc>
        <w:tc>
          <w:tcPr>
            <w:tcW w:w="290" w:type="dxa"/>
            <w:tcBorders>
              <w:top w:val="nil"/>
              <w:left w:val="nil"/>
              <w:bottom w:val="single" w:sz="4" w:space="0" w:color="auto"/>
              <w:right w:val="nil"/>
            </w:tcBorders>
          </w:tcPr>
          <w:p w:rsidR="00535A39" w:rsidRDefault="00535A39" w:rsidP="00F24BBC">
            <w:pPr>
              <w:pStyle w:val="Texto"/>
              <w:spacing w:before="60" w:after="60" w:line="252" w:lineRule="exact"/>
              <w:ind w:firstLine="0"/>
              <w:rPr>
                <w:szCs w:val="18"/>
              </w:rPr>
            </w:pPr>
          </w:p>
        </w:tc>
        <w:tc>
          <w:tcPr>
            <w:tcW w:w="1230" w:type="dxa"/>
            <w:tcBorders>
              <w:top w:val="nil"/>
              <w:left w:val="nil"/>
              <w:bottom w:val="single" w:sz="4" w:space="0" w:color="auto"/>
              <w:right w:val="single" w:sz="6" w:space="0" w:color="auto"/>
            </w:tcBorders>
          </w:tcPr>
          <w:p w:rsidR="00535A39" w:rsidRDefault="00535A39" w:rsidP="00F24BBC">
            <w:pPr>
              <w:pStyle w:val="Texto"/>
              <w:spacing w:before="60" w:after="60" w:line="252" w:lineRule="exact"/>
              <w:ind w:firstLine="0"/>
              <w:rPr>
                <w:szCs w:val="18"/>
              </w:rPr>
            </w:pPr>
          </w:p>
        </w:tc>
        <w:tc>
          <w:tcPr>
            <w:tcW w:w="196" w:type="dxa"/>
            <w:tcBorders>
              <w:top w:val="nil"/>
              <w:left w:val="single" w:sz="6" w:space="0" w:color="auto"/>
              <w:bottom w:val="single" w:sz="4" w:space="0" w:color="auto"/>
              <w:right w:val="nil"/>
            </w:tcBorders>
          </w:tcPr>
          <w:p w:rsidR="00535A39" w:rsidRDefault="00535A39" w:rsidP="00F24BBC">
            <w:pPr>
              <w:pStyle w:val="Texto"/>
              <w:spacing w:before="60" w:after="60" w:line="252" w:lineRule="exact"/>
              <w:ind w:firstLine="0"/>
              <w:rPr>
                <w:szCs w:val="18"/>
              </w:rPr>
            </w:pPr>
          </w:p>
        </w:tc>
        <w:tc>
          <w:tcPr>
            <w:tcW w:w="4828" w:type="dxa"/>
            <w:gridSpan w:val="3"/>
            <w:tcBorders>
              <w:top w:val="nil"/>
              <w:left w:val="nil"/>
              <w:bottom w:val="single" w:sz="4" w:space="0" w:color="auto"/>
              <w:right w:val="nil"/>
            </w:tcBorders>
          </w:tcPr>
          <w:p w:rsidR="00535A39" w:rsidRDefault="00535A39" w:rsidP="00F24BBC">
            <w:pPr>
              <w:pStyle w:val="Texto"/>
              <w:spacing w:before="60" w:after="60" w:line="252" w:lineRule="exact"/>
              <w:ind w:firstLine="0"/>
              <w:rPr>
                <w:szCs w:val="18"/>
              </w:rPr>
            </w:pPr>
            <w:r>
              <w:rPr>
                <w:szCs w:val="18"/>
              </w:rPr>
              <w:t>Los datos que proporcione sustituirán los que proporcionó cuando solicitó su autorización.</w:t>
            </w:r>
          </w:p>
        </w:tc>
        <w:tc>
          <w:tcPr>
            <w:tcW w:w="189" w:type="dxa"/>
            <w:tcBorders>
              <w:top w:val="nil"/>
              <w:left w:val="nil"/>
              <w:bottom w:val="single" w:sz="4" w:space="0" w:color="auto"/>
              <w:right w:val="single" w:sz="6" w:space="0" w:color="auto"/>
            </w:tcBorders>
          </w:tcPr>
          <w:p w:rsidR="00535A39" w:rsidRDefault="00535A39" w:rsidP="00F24BBC">
            <w:pPr>
              <w:pStyle w:val="Texto"/>
              <w:spacing w:before="60" w:after="60" w:line="252" w:lineRule="exact"/>
              <w:ind w:firstLine="0"/>
              <w:rPr>
                <w:szCs w:val="18"/>
              </w:rPr>
            </w:pPr>
          </w:p>
        </w:tc>
        <w:tc>
          <w:tcPr>
            <w:tcW w:w="1049" w:type="dxa"/>
            <w:tcBorders>
              <w:top w:val="nil"/>
              <w:left w:val="single" w:sz="6" w:space="0" w:color="auto"/>
              <w:bottom w:val="single" w:sz="4" w:space="0" w:color="auto"/>
              <w:right w:val="single" w:sz="6" w:space="0" w:color="auto"/>
            </w:tcBorders>
          </w:tcPr>
          <w:p w:rsidR="00535A39" w:rsidRDefault="00535A39" w:rsidP="00F24BBC">
            <w:pPr>
              <w:pStyle w:val="Texto"/>
              <w:spacing w:before="60" w:after="60" w:line="252" w:lineRule="exact"/>
              <w:ind w:firstLine="0"/>
              <w:rPr>
                <w:szCs w:val="18"/>
              </w:rPr>
            </w:pPr>
          </w:p>
        </w:tc>
        <w:tc>
          <w:tcPr>
            <w:tcW w:w="4234" w:type="dxa"/>
            <w:tcBorders>
              <w:top w:val="nil"/>
              <w:left w:val="single" w:sz="6" w:space="0" w:color="auto"/>
              <w:bottom w:val="single" w:sz="4" w:space="0" w:color="auto"/>
              <w:right w:val="single" w:sz="6" w:space="0" w:color="auto"/>
            </w:tcBorders>
          </w:tcPr>
          <w:p w:rsidR="00535A39" w:rsidRDefault="00535A39" w:rsidP="00F24BBC">
            <w:pPr>
              <w:pStyle w:val="Texto"/>
              <w:spacing w:before="60" w:after="60" w:line="252" w:lineRule="exact"/>
              <w:ind w:firstLine="0"/>
              <w:rPr>
                <w:szCs w:val="18"/>
              </w:rPr>
            </w:pPr>
          </w:p>
        </w:tc>
      </w:tr>
      <w:tr w:rsidR="00535A39" w:rsidTr="00F24BBC">
        <w:trPr>
          <w:trHeight w:val="20"/>
        </w:trPr>
        <w:tc>
          <w:tcPr>
            <w:tcW w:w="13162" w:type="dxa"/>
            <w:gridSpan w:val="10"/>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60" w:lineRule="exact"/>
              <w:rPr>
                <w:b/>
                <w:szCs w:val="18"/>
              </w:rPr>
            </w:pPr>
            <w:r>
              <w:rPr>
                <w:b/>
                <w:szCs w:val="18"/>
              </w:rPr>
              <w:t>Información General.</w:t>
            </w:r>
          </w:p>
          <w:p w:rsidR="00535A39" w:rsidRDefault="00535A39" w:rsidP="00F24BBC">
            <w:pPr>
              <w:pStyle w:val="Texto"/>
              <w:spacing w:before="60" w:after="60" w:line="260" w:lineRule="exact"/>
              <w:rPr>
                <w:szCs w:val="18"/>
              </w:rPr>
            </w:pPr>
            <w:r>
              <w:rPr>
                <w:szCs w:val="18"/>
              </w:rPr>
              <w:t>El objetivo de este Perfil, es el de asegurar que las empresas implementen prácticas y procesos de seguridad que aseguren su cadena de suministros para mitigar el riesgo de contaminación de sus mercancías con productos ilícitos.</w:t>
            </w:r>
          </w:p>
          <w:p w:rsidR="00535A39" w:rsidRDefault="00535A39" w:rsidP="00F24BBC">
            <w:pPr>
              <w:pStyle w:val="Texto"/>
              <w:spacing w:before="60" w:after="60" w:line="260" w:lineRule="exact"/>
              <w:rPr>
                <w:szCs w:val="18"/>
              </w:rPr>
            </w:pPr>
            <w:r>
              <w:rPr>
                <w:szCs w:val="18"/>
              </w:rPr>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w:rsidR="00535A39" w:rsidRDefault="00535A39" w:rsidP="00F24BBC">
            <w:pPr>
              <w:pStyle w:val="Texto"/>
              <w:spacing w:before="60" w:after="60" w:line="260" w:lineRule="exact"/>
              <w:rPr>
                <w:b/>
                <w:szCs w:val="18"/>
              </w:rPr>
            </w:pPr>
            <w:r>
              <w:rPr>
                <w:b/>
                <w:szCs w:val="18"/>
              </w:rPr>
              <w:t>Instrucciones de llenado:</w:t>
            </w:r>
          </w:p>
          <w:p w:rsidR="00535A39" w:rsidRDefault="00535A39" w:rsidP="00F24BBC">
            <w:pPr>
              <w:pStyle w:val="Texto"/>
              <w:spacing w:before="60" w:after="60" w:line="260" w:lineRule="exact"/>
              <w:ind w:left="720" w:hanging="432"/>
              <w:rPr>
                <w:szCs w:val="18"/>
              </w:rPr>
            </w:pPr>
            <w:r>
              <w:rPr>
                <w:b/>
                <w:szCs w:val="18"/>
              </w:rPr>
              <w:t>1.</w:t>
            </w:r>
            <w:r>
              <w:rPr>
                <w:b/>
                <w:szCs w:val="18"/>
              </w:rPr>
              <w:tab/>
            </w:r>
            <w:r>
              <w:rPr>
                <w:szCs w:val="18"/>
              </w:rPr>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w:rsidR="00535A39" w:rsidRDefault="00535A39" w:rsidP="00F24BBC">
            <w:pPr>
              <w:pStyle w:val="Texto"/>
              <w:spacing w:before="60" w:after="60" w:line="260" w:lineRule="exact"/>
              <w:ind w:left="720" w:hanging="432"/>
              <w:rPr>
                <w:szCs w:val="18"/>
              </w:rPr>
            </w:pPr>
            <w:r>
              <w:rPr>
                <w:b/>
                <w:szCs w:val="18"/>
              </w:rPr>
              <w:t>2.</w:t>
            </w:r>
            <w:r>
              <w:rPr>
                <w:b/>
                <w:szCs w:val="18"/>
              </w:rPr>
              <w:tab/>
            </w:r>
            <w:r>
              <w:rPr>
                <w:szCs w:val="18"/>
              </w:rPr>
              <w:t>Detallar cómo la empresa cumple o excede con lo establecido en cada uno de los numerales conforme a lo que se indica.</w:t>
            </w:r>
          </w:p>
          <w:p w:rsidR="00535A39" w:rsidRDefault="00535A39" w:rsidP="00F24BBC">
            <w:pPr>
              <w:pStyle w:val="Texto"/>
              <w:spacing w:before="60" w:after="60" w:line="260" w:lineRule="exact"/>
              <w:ind w:left="720" w:hanging="432"/>
              <w:rPr>
                <w:szCs w:val="18"/>
              </w:rPr>
            </w:pPr>
            <w:r>
              <w:rPr>
                <w:b/>
                <w:szCs w:val="18"/>
              </w:rPr>
              <w:t>3.</w:t>
            </w:r>
            <w:r>
              <w:rPr>
                <w:b/>
                <w:szCs w:val="18"/>
              </w:rPr>
              <w:tab/>
            </w:r>
            <w:r>
              <w:rPr>
                <w:szCs w:val="18"/>
              </w:rPr>
              <w:t>El formato de este documento, se encuentra dividido en dos secciones, como se detalla a continuación:</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535A39"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120" w:after="60" w:line="220" w:lineRule="exact"/>
              <w:ind w:left="2520" w:firstLine="0"/>
              <w:rPr>
                <w:b/>
                <w:szCs w:val="18"/>
              </w:rPr>
            </w:pPr>
            <w:r>
              <w:rPr>
                <w:b/>
                <w:szCs w:val="18"/>
              </w:rPr>
              <w:lastRenderedPageBreak/>
              <w:t>1. Estándar.</w:t>
            </w:r>
          </w:p>
          <w:p w:rsidR="00535A39" w:rsidRDefault="00535A39" w:rsidP="00F24BBC">
            <w:pPr>
              <w:pStyle w:val="Texto"/>
              <w:spacing w:before="60" w:after="60" w:line="220" w:lineRule="exact"/>
              <w:ind w:left="2520" w:firstLine="0"/>
              <w:rPr>
                <w:szCs w:val="18"/>
              </w:rPr>
            </w:pPr>
            <w:r>
              <w:rPr>
                <w:szCs w:val="18"/>
              </w:rPr>
              <w:t>Descripción del estándar</w:t>
            </w:r>
          </w:p>
          <w:tbl>
            <w:tblPr>
              <w:tblW w:w="0" w:type="dxa"/>
              <w:tblInd w:w="2556" w:type="dxa"/>
              <w:tblLayout w:type="fixed"/>
              <w:tblCellMar>
                <w:left w:w="72" w:type="dxa"/>
                <w:right w:w="72" w:type="dxa"/>
              </w:tblCellMar>
              <w:tblLook w:val="04A0" w:firstRow="1" w:lastRow="0" w:firstColumn="1" w:lastColumn="0" w:noHBand="0" w:noVBand="1"/>
            </w:tblPr>
            <w:tblGrid>
              <w:gridCol w:w="4500"/>
              <w:gridCol w:w="5147"/>
            </w:tblGrid>
            <w:tr w:rsidR="00535A39" w:rsidTr="00F24BBC">
              <w:trPr>
                <w:trHeight w:val="20"/>
              </w:trPr>
              <w:tc>
                <w:tcPr>
                  <w:tcW w:w="9647"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20" w:lineRule="exact"/>
                    <w:ind w:firstLine="0"/>
                    <w:rPr>
                      <w:b/>
                      <w:szCs w:val="18"/>
                    </w:rPr>
                  </w:pPr>
                  <w:r>
                    <w:rPr>
                      <w:b/>
                      <w:szCs w:val="18"/>
                    </w:rPr>
                    <w:t>1.1 Sub-estándar.</w:t>
                  </w:r>
                </w:p>
              </w:tc>
            </w:tr>
            <w:tr w:rsidR="00535A39" w:rsidTr="00F24BBC">
              <w:trPr>
                <w:trHeight w:val="20"/>
              </w:trPr>
              <w:tc>
                <w:tcPr>
                  <w:tcW w:w="9647" w:type="dxa"/>
                  <w:gridSpan w:val="2"/>
                  <w:tcBorders>
                    <w:top w:val="single" w:sz="6" w:space="0" w:color="auto"/>
                    <w:left w:val="nil"/>
                    <w:bottom w:val="single" w:sz="6" w:space="0" w:color="auto"/>
                    <w:right w:val="nil"/>
                  </w:tcBorders>
                </w:tcPr>
                <w:p w:rsidR="00535A39" w:rsidRDefault="00535A39" w:rsidP="00F24BBC">
                  <w:pPr>
                    <w:pStyle w:val="Texto"/>
                    <w:spacing w:before="60" w:after="60" w:line="220" w:lineRule="exact"/>
                    <w:ind w:firstLine="0"/>
                    <w:rPr>
                      <w:szCs w:val="18"/>
                    </w:rPr>
                  </w:pPr>
                  <w:r>
                    <w:rPr>
                      <w:szCs w:val="18"/>
                    </w:rPr>
                    <w:t>Descripción del sub-estándar</w:t>
                  </w:r>
                </w:p>
              </w:tc>
            </w:tr>
            <w:tr w:rsidR="00535A39" w:rsidTr="00F24BBC">
              <w:trPr>
                <w:trHeight w:val="20"/>
              </w:trPr>
              <w:tc>
                <w:tcPr>
                  <w:tcW w:w="450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b/>
                      <w:szCs w:val="18"/>
                    </w:rPr>
                  </w:pPr>
                  <w:r>
                    <w:rPr>
                      <w:b/>
                      <w:szCs w:val="18"/>
                    </w:rPr>
                    <w:t>Respuesta.</w:t>
                  </w:r>
                </w:p>
              </w:tc>
              <w:tc>
                <w:tcPr>
                  <w:tcW w:w="5147"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b/>
                      <w:szCs w:val="18"/>
                    </w:rPr>
                  </w:pPr>
                  <w:r>
                    <w:rPr>
                      <w:b/>
                      <w:szCs w:val="18"/>
                    </w:rPr>
                    <w:t>Notas Explicativas</w:t>
                  </w:r>
                </w:p>
              </w:tc>
            </w:tr>
            <w:tr w:rsidR="00535A39" w:rsidTr="00F24BBC">
              <w:trPr>
                <w:trHeight w:val="20"/>
              </w:trPr>
              <w:tc>
                <w:tcPr>
                  <w:tcW w:w="450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szCs w:val="18"/>
                    </w:rPr>
                  </w:pPr>
                </w:p>
              </w:tc>
              <w:tc>
                <w:tcPr>
                  <w:tcW w:w="5147"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szCs w:val="18"/>
                    </w:rPr>
                  </w:pPr>
                  <w:r>
                    <w:rPr>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
                    <w:gridCol w:w="2073"/>
                  </w:tblGrid>
                  <w:tr w:rsidR="00535A39" w:rsidTr="00F24BBC">
                    <w:trPr>
                      <w:trHeight w:val="92"/>
                    </w:trPr>
                    <w:tc>
                      <w:tcPr>
                        <w:tcW w:w="303" w:type="dxa"/>
                        <w:tcBorders>
                          <w:top w:val="single" w:sz="4" w:space="0" w:color="000000"/>
                          <w:left w:val="single" w:sz="4" w:space="0" w:color="000000"/>
                          <w:bottom w:val="single" w:sz="4" w:space="0" w:color="000000"/>
                          <w:right w:val="single" w:sz="4" w:space="0" w:color="000000"/>
                        </w:tcBorders>
                        <w:vAlign w:val="center"/>
                      </w:tcPr>
                      <w:p w:rsidR="00535A39" w:rsidRDefault="00535A39" w:rsidP="00F24BBC">
                        <w:pPr>
                          <w:pStyle w:val="Texto"/>
                          <w:spacing w:before="60" w:after="60" w:line="220" w:lineRule="exact"/>
                          <w:ind w:firstLine="0"/>
                          <w:rPr>
                            <w:szCs w:val="18"/>
                          </w:rPr>
                        </w:pPr>
                      </w:p>
                    </w:tc>
                    <w:tc>
                      <w:tcPr>
                        <w:tcW w:w="2073" w:type="dxa"/>
                        <w:tcBorders>
                          <w:top w:val="nil"/>
                          <w:left w:val="single" w:sz="4" w:space="0" w:color="000000"/>
                          <w:bottom w:val="nil"/>
                          <w:right w:val="nil"/>
                        </w:tcBorders>
                      </w:tcPr>
                      <w:p w:rsidR="00535A39" w:rsidRDefault="00535A39" w:rsidP="00F24BBC">
                        <w:pPr>
                          <w:pStyle w:val="Texto"/>
                          <w:spacing w:before="60" w:after="60" w:line="220" w:lineRule="exact"/>
                          <w:ind w:firstLine="0"/>
                          <w:rPr>
                            <w:szCs w:val="18"/>
                          </w:rPr>
                        </w:pPr>
                        <w:r>
                          <w:rPr>
                            <w:szCs w:val="18"/>
                          </w:rPr>
                          <w:t>Puntos a destacar…</w:t>
                        </w:r>
                      </w:p>
                    </w:tc>
                  </w:tr>
                </w:tbl>
                <w:p w:rsidR="00535A39" w:rsidRDefault="00535A39" w:rsidP="00F24BBC">
                  <w:pPr>
                    <w:pStyle w:val="Texto"/>
                    <w:spacing w:before="60" w:after="60" w:line="220" w:lineRule="exact"/>
                    <w:ind w:firstLine="0"/>
                    <w:rPr>
                      <w:i/>
                      <w:szCs w:val="18"/>
                    </w:rPr>
                  </w:pPr>
                  <w:r>
                    <w:rPr>
                      <w:i/>
                      <w:szCs w:val="18"/>
                    </w:rPr>
                    <w:t>Recomendación:</w:t>
                  </w:r>
                </w:p>
                <w:p w:rsidR="00535A39" w:rsidRDefault="00535A39" w:rsidP="00F24BBC">
                  <w:pPr>
                    <w:pStyle w:val="Texto"/>
                    <w:spacing w:before="60" w:after="60" w:line="220" w:lineRule="exact"/>
                    <w:ind w:left="324" w:firstLine="0"/>
                    <w:rPr>
                      <w:szCs w:val="18"/>
                    </w:rPr>
                  </w:pPr>
                  <w:r>
                    <w:rPr>
                      <w:szCs w:val="18"/>
                    </w:rPr>
                    <w:t>1. …</w:t>
                  </w:r>
                </w:p>
              </w:tc>
            </w:tr>
          </w:tbl>
          <w:p w:rsidR="00535A39" w:rsidRDefault="00535A39" w:rsidP="00F24BBC">
            <w:pPr>
              <w:pStyle w:val="Texto"/>
              <w:spacing w:before="120" w:after="60" w:line="220" w:lineRule="exact"/>
              <w:ind w:left="720" w:hanging="432"/>
              <w:rPr>
                <w:szCs w:val="18"/>
              </w:rPr>
            </w:pPr>
            <w:r>
              <w:rPr>
                <w:b/>
                <w:szCs w:val="18"/>
              </w:rPr>
              <w:t>4.</w:t>
            </w:r>
            <w:r>
              <w:rPr>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Pr>
                <w:b/>
                <w:szCs w:val="18"/>
              </w:rPr>
              <w:t>“Respuesta”</w:t>
            </w:r>
            <w:r>
              <w:rPr>
                <w:szCs w:val="18"/>
              </w:rPr>
              <w:t>.</w:t>
            </w:r>
          </w:p>
          <w:p w:rsidR="00535A39" w:rsidRDefault="00535A39" w:rsidP="00F24BBC">
            <w:pPr>
              <w:pStyle w:val="Texto"/>
              <w:spacing w:before="60" w:after="60" w:line="220" w:lineRule="exact"/>
              <w:ind w:left="720" w:hanging="432"/>
              <w:rPr>
                <w:szCs w:val="18"/>
              </w:rPr>
            </w:pPr>
            <w:r>
              <w:rPr>
                <w:szCs w:val="18"/>
              </w:rPr>
              <w:tab/>
              <w:t xml:space="preserve">El campo, referente a las </w:t>
            </w:r>
            <w:r>
              <w:rPr>
                <w:b/>
                <w:szCs w:val="18"/>
              </w:rPr>
              <w:t>“Notas Explicativas”,</w:t>
            </w:r>
            <w:r>
              <w:rPr>
                <w:szCs w:val="18"/>
              </w:rPr>
              <w:t xml:space="preserve"> es una guía respecto a los puntos que se deben incluir en la </w:t>
            </w:r>
            <w:r>
              <w:rPr>
                <w:b/>
                <w:szCs w:val="18"/>
              </w:rPr>
              <w:t xml:space="preserve">“Respuesta”, </w:t>
            </w:r>
            <w:r>
              <w:rPr>
                <w:szCs w:val="18"/>
              </w:rPr>
              <w:t>de cada sub-estándar, señalando de manera indicativa aquellos puntos que no deben excluirse de su respuesta.</w:t>
            </w:r>
          </w:p>
          <w:p w:rsidR="00535A39" w:rsidRDefault="00535A39" w:rsidP="00F24BBC">
            <w:pPr>
              <w:pStyle w:val="Texto"/>
              <w:spacing w:before="60" w:after="60" w:line="220" w:lineRule="exact"/>
              <w:ind w:left="720" w:hanging="432"/>
              <w:rPr>
                <w:szCs w:val="18"/>
              </w:rPr>
            </w:pPr>
            <w:r>
              <w:rPr>
                <w:szCs w:val="18"/>
              </w:rPr>
              <w:tab/>
              <w:t xml:space="preserve">De la misma forma, en algunos de los campos de </w:t>
            </w:r>
            <w:r>
              <w:rPr>
                <w:b/>
                <w:szCs w:val="18"/>
              </w:rPr>
              <w:t>“Notas explicativas</w:t>
            </w:r>
            <w:r>
              <w:rPr>
                <w:szCs w:val="18"/>
              </w:rPr>
              <w:t xml:space="preserve">”, se incluyen </w:t>
            </w:r>
            <w:r>
              <w:rPr>
                <w:b/>
                <w:szCs w:val="18"/>
              </w:rPr>
              <w:t>“Recomendaciones”</w:t>
            </w:r>
            <w:r>
              <w:rPr>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535A39" w:rsidRDefault="00535A39" w:rsidP="00F24BBC">
            <w:pPr>
              <w:pStyle w:val="Texto"/>
              <w:spacing w:before="60" w:after="60" w:line="220" w:lineRule="exact"/>
              <w:ind w:left="720" w:hanging="432"/>
              <w:rPr>
                <w:szCs w:val="18"/>
              </w:rPr>
            </w:pPr>
            <w:r>
              <w:rPr>
                <w:b/>
                <w:szCs w:val="18"/>
              </w:rPr>
              <w:t>5.</w:t>
            </w:r>
            <w:r>
              <w:rPr>
                <w:szCs w:val="18"/>
              </w:rPr>
              <w:tab/>
              <w:t>Una vez contestado este Perfil de la empresa, deberá anexarlo a la Solicitud de Registro en el Esquema de Certificación de Empresas a que se refiere el primer párrafo de la regla 7.1.4., fracción IV.</w:t>
            </w:r>
          </w:p>
          <w:p w:rsidR="00535A39" w:rsidRDefault="00535A39" w:rsidP="00F24BBC">
            <w:pPr>
              <w:pStyle w:val="Texto"/>
              <w:spacing w:before="60" w:after="60" w:line="220" w:lineRule="exact"/>
              <w:ind w:left="720" w:hanging="432"/>
              <w:rPr>
                <w:szCs w:val="18"/>
              </w:rPr>
            </w:pPr>
            <w:r>
              <w:rPr>
                <w:szCs w:val="18"/>
              </w:rPr>
              <w:tab/>
              <w:t>Para efectos de verificar lo manifestado en el párrafo anterior, el SAT a través de la AGACE, podrá realizar una inspección a la instalación aquí señalada, con el exclusivo propósito de verificar lo señalado en este documento.</w:t>
            </w:r>
          </w:p>
          <w:p w:rsidR="00535A39" w:rsidRDefault="00535A39" w:rsidP="00F24BBC">
            <w:pPr>
              <w:pStyle w:val="Texto"/>
              <w:spacing w:before="60" w:after="60" w:line="220" w:lineRule="exact"/>
              <w:ind w:left="720" w:hanging="432"/>
              <w:rPr>
                <w:szCs w:val="18"/>
              </w:rPr>
            </w:pPr>
            <w:r>
              <w:rPr>
                <w:b/>
                <w:szCs w:val="18"/>
              </w:rPr>
              <w:t>6.</w:t>
            </w:r>
            <w:r>
              <w:rPr>
                <w:szCs w:val="18"/>
              </w:rPr>
              <w:tab/>
              <w:t>Cualquier Perfil de la empresa incompleto no será procesado.</w:t>
            </w:r>
          </w:p>
          <w:p w:rsidR="00535A39" w:rsidRDefault="00535A39" w:rsidP="00F24BBC">
            <w:pPr>
              <w:pStyle w:val="Texto"/>
              <w:spacing w:before="60" w:after="60" w:line="220" w:lineRule="exact"/>
              <w:ind w:left="720" w:hanging="432"/>
              <w:rPr>
                <w:szCs w:val="18"/>
              </w:rPr>
            </w:pPr>
            <w:r>
              <w:rPr>
                <w:b/>
                <w:szCs w:val="18"/>
              </w:rPr>
              <w:t>7.</w:t>
            </w:r>
            <w:r>
              <w:rPr>
                <w:szCs w:val="18"/>
              </w:rPr>
              <w:tab/>
              <w:t>Cualquier pregunta relativa a la Solicitud de Registro en el Esquema de Certificación de Empresas y el Perfil de la empresa, favor de dirigirla a los contactos que aparecen en el Portal del SAT.</w:t>
            </w:r>
          </w:p>
          <w:p w:rsidR="00535A39" w:rsidRDefault="00535A39" w:rsidP="00F24BBC">
            <w:pPr>
              <w:pStyle w:val="Texto"/>
              <w:spacing w:before="60" w:after="60" w:line="220" w:lineRule="exact"/>
              <w:ind w:left="720" w:hanging="432"/>
              <w:rPr>
                <w:szCs w:val="18"/>
              </w:rPr>
            </w:pPr>
            <w:r>
              <w:rPr>
                <w:b/>
                <w:szCs w:val="18"/>
              </w:rPr>
              <w:t>8.</w:t>
            </w:r>
            <w:r>
              <w:rPr>
                <w:szCs w:val="18"/>
              </w:rPr>
              <w:tab/>
              <w:t>En el caso de ser autorizado con el Registro en el Esquema de Certificación de Empresas, este formato deberá ser actualizado anualmente, de conformidad con lo establecido en la regla 7.2.1., tercer párrafo, fracción III.</w:t>
            </w:r>
          </w:p>
          <w:p w:rsidR="00535A39" w:rsidRDefault="00535A39" w:rsidP="00F24BBC">
            <w:pPr>
              <w:pStyle w:val="Texto"/>
              <w:spacing w:before="60" w:after="60" w:line="220" w:lineRule="exact"/>
              <w:ind w:left="720" w:hanging="432"/>
              <w:rPr>
                <w:szCs w:val="18"/>
              </w:rPr>
            </w:pPr>
            <w:r>
              <w:rPr>
                <w:b/>
                <w:szCs w:val="18"/>
              </w:rPr>
              <w:t>9.</w:t>
            </w:r>
            <w:r>
              <w:rPr>
                <w:b/>
                <w:szCs w:val="18"/>
              </w:rPr>
              <w:tab/>
            </w:r>
            <w:r>
              <w:rPr>
                <w:szCs w:val="18"/>
              </w:rPr>
              <w:t xml:space="preserve">Derivado de la emisión de la autorización, podrían resultar </w:t>
            </w:r>
            <w:r>
              <w:rPr>
                <w:b/>
                <w:szCs w:val="18"/>
              </w:rPr>
              <w:t>“Requerimientos específicos”,</w:t>
            </w:r>
            <w:r>
              <w:rPr>
                <w:szCs w:val="18"/>
              </w:rPr>
              <w:t xml:space="preserve"> los cuales deben solventarse en el plazo que señale la autoridad para tales efectos.</w:t>
            </w:r>
          </w:p>
          <w:p w:rsidR="00535A39" w:rsidRDefault="00535A39" w:rsidP="00F24BBC">
            <w:pPr>
              <w:pStyle w:val="Texto"/>
              <w:spacing w:before="120" w:after="60" w:line="220" w:lineRule="exact"/>
              <w:rPr>
                <w:b/>
                <w:szCs w:val="18"/>
              </w:rPr>
            </w:pPr>
            <w:r>
              <w:rPr>
                <w:b/>
                <w:szCs w:val="18"/>
              </w:rPr>
              <w:t>Datos de la Instalación.</w:t>
            </w:r>
          </w:p>
          <w:p w:rsidR="00535A39" w:rsidRDefault="00535A39" w:rsidP="00F24BBC">
            <w:pPr>
              <w:pStyle w:val="Texto"/>
              <w:spacing w:before="60" w:after="60" w:line="260" w:lineRule="exact"/>
              <w:rPr>
                <w:b/>
                <w:szCs w:val="18"/>
              </w:rPr>
            </w:pPr>
            <w:r>
              <w:rPr>
                <w:szCs w:val="18"/>
              </w:rPr>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74"/>
        <w:gridCol w:w="998"/>
        <w:gridCol w:w="183"/>
        <w:gridCol w:w="253"/>
        <w:gridCol w:w="114"/>
        <w:gridCol w:w="183"/>
        <w:gridCol w:w="108"/>
        <w:gridCol w:w="314"/>
        <w:gridCol w:w="67"/>
        <w:gridCol w:w="299"/>
        <w:gridCol w:w="67"/>
        <w:gridCol w:w="183"/>
        <w:gridCol w:w="116"/>
        <w:gridCol w:w="336"/>
        <w:gridCol w:w="214"/>
        <w:gridCol w:w="340"/>
        <w:gridCol w:w="29"/>
        <w:gridCol w:w="420"/>
        <w:gridCol w:w="133"/>
        <w:gridCol w:w="184"/>
        <w:gridCol w:w="309"/>
        <w:gridCol w:w="60"/>
        <w:gridCol w:w="184"/>
        <w:gridCol w:w="124"/>
        <w:gridCol w:w="244"/>
        <w:gridCol w:w="369"/>
        <w:gridCol w:w="369"/>
        <w:gridCol w:w="290"/>
        <w:gridCol w:w="368"/>
        <w:gridCol w:w="83"/>
        <w:gridCol w:w="553"/>
        <w:gridCol w:w="184"/>
        <w:gridCol w:w="178"/>
        <w:gridCol w:w="190"/>
        <w:gridCol w:w="178"/>
        <w:gridCol w:w="6"/>
        <w:gridCol w:w="184"/>
        <w:gridCol w:w="369"/>
        <w:gridCol w:w="368"/>
        <w:gridCol w:w="162"/>
        <w:gridCol w:w="22"/>
        <w:gridCol w:w="346"/>
        <w:gridCol w:w="22"/>
        <w:gridCol w:w="551"/>
        <w:gridCol w:w="46"/>
        <w:gridCol w:w="356"/>
        <w:gridCol w:w="256"/>
        <w:gridCol w:w="638"/>
        <w:gridCol w:w="31"/>
        <w:gridCol w:w="207"/>
      </w:tblGrid>
      <w:tr w:rsidR="00535A39" w:rsidTr="00F24BBC">
        <w:trPr>
          <w:trHeight w:val="20"/>
        </w:trPr>
        <w:tc>
          <w:tcPr>
            <w:tcW w:w="5178" w:type="dxa"/>
            <w:gridSpan w:val="17"/>
            <w:tcBorders>
              <w:top w:val="single" w:sz="4" w:space="0" w:color="auto"/>
              <w:left w:val="single" w:sz="4" w:space="0" w:color="auto"/>
              <w:bottom w:val="single" w:sz="4" w:space="0" w:color="auto"/>
              <w:right w:val="single" w:sz="6" w:space="0" w:color="auto"/>
            </w:tcBorders>
            <w:shd w:val="pct12" w:color="auto" w:fill="auto"/>
            <w:noWrap/>
          </w:tcPr>
          <w:p w:rsidR="00535A39" w:rsidRDefault="00535A39" w:rsidP="00F24BBC">
            <w:pPr>
              <w:pStyle w:val="Texto"/>
              <w:spacing w:before="52" w:after="40" w:line="240" w:lineRule="auto"/>
              <w:ind w:firstLine="0"/>
              <w:rPr>
                <w:szCs w:val="18"/>
              </w:rPr>
            </w:pPr>
            <w:r>
              <w:rPr>
                <w:b/>
                <w:szCs w:val="18"/>
              </w:rPr>
              <w:t>Información de la Instalación.</w:t>
            </w:r>
          </w:p>
        </w:tc>
        <w:tc>
          <w:tcPr>
            <w:tcW w:w="4610" w:type="dxa"/>
            <w:gridSpan w:val="20"/>
            <w:tcBorders>
              <w:top w:val="single" w:sz="4" w:space="0" w:color="auto"/>
              <w:left w:val="single" w:sz="6" w:space="0" w:color="auto"/>
              <w:bottom w:val="single" w:sz="4" w:space="0" w:color="auto"/>
              <w:right w:val="nil"/>
            </w:tcBorders>
          </w:tcPr>
          <w:p w:rsidR="00535A39" w:rsidRDefault="00535A39" w:rsidP="00F24BBC">
            <w:pPr>
              <w:pStyle w:val="Texto"/>
              <w:spacing w:before="52" w:after="40" w:line="240" w:lineRule="auto"/>
              <w:ind w:firstLine="0"/>
              <w:rPr>
                <w:b/>
                <w:szCs w:val="18"/>
              </w:rPr>
            </w:pPr>
            <w:r>
              <w:rPr>
                <w:b/>
                <w:szCs w:val="18"/>
              </w:rPr>
              <w:t>Número de “Perfil de la empresa”:</w:t>
            </w:r>
          </w:p>
        </w:tc>
        <w:tc>
          <w:tcPr>
            <w:tcW w:w="369" w:type="dxa"/>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920" w:type="dxa"/>
            <w:gridSpan w:val="5"/>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953" w:type="dxa"/>
            <w:gridSpan w:val="3"/>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r>
              <w:rPr>
                <w:szCs w:val="18"/>
              </w:rPr>
              <w:t>de</w:t>
            </w:r>
          </w:p>
        </w:tc>
        <w:tc>
          <w:tcPr>
            <w:tcW w:w="894" w:type="dxa"/>
            <w:gridSpan w:val="2"/>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238" w:type="dxa"/>
            <w:gridSpan w:val="2"/>
            <w:tcBorders>
              <w:top w:val="single" w:sz="4" w:space="0" w:color="auto"/>
              <w:left w:val="nil"/>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1374" w:type="dxa"/>
            <w:tcBorders>
              <w:top w:val="single" w:sz="4" w:space="0" w:color="auto"/>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RFC</w:t>
            </w:r>
          </w:p>
        </w:tc>
        <w:tc>
          <w:tcPr>
            <w:tcW w:w="1181" w:type="dxa"/>
            <w:gridSpan w:val="2"/>
            <w:tcBorders>
              <w:top w:val="single" w:sz="4" w:space="0" w:color="auto"/>
              <w:left w:val="nil"/>
              <w:bottom w:val="single" w:sz="6" w:space="0" w:color="auto"/>
              <w:right w:val="nil"/>
            </w:tcBorders>
          </w:tcPr>
          <w:p w:rsidR="00535A39" w:rsidRDefault="00535A39" w:rsidP="00F24BBC">
            <w:pPr>
              <w:pStyle w:val="Texto"/>
              <w:spacing w:before="52" w:after="40" w:line="240" w:lineRule="auto"/>
              <w:ind w:firstLine="0"/>
              <w:rPr>
                <w:szCs w:val="18"/>
              </w:rPr>
            </w:pPr>
          </w:p>
        </w:tc>
        <w:tc>
          <w:tcPr>
            <w:tcW w:w="3913" w:type="dxa"/>
            <w:gridSpan w:val="20"/>
            <w:tcBorders>
              <w:top w:val="single" w:sz="4" w:space="0" w:color="auto"/>
              <w:left w:val="nil"/>
              <w:bottom w:val="single" w:sz="6" w:space="0" w:color="auto"/>
              <w:right w:val="nil"/>
            </w:tcBorders>
          </w:tcPr>
          <w:p w:rsidR="00535A39" w:rsidRDefault="00535A39" w:rsidP="00F24BBC">
            <w:pPr>
              <w:pStyle w:val="Texto"/>
              <w:spacing w:before="52" w:after="40" w:line="240" w:lineRule="auto"/>
              <w:ind w:firstLine="0"/>
              <w:rPr>
                <w:szCs w:val="18"/>
              </w:rPr>
            </w:pPr>
            <w:r>
              <w:rPr>
                <w:szCs w:val="18"/>
              </w:rPr>
              <w:t>Nombre y/o Razón Social:</w:t>
            </w:r>
          </w:p>
        </w:tc>
        <w:tc>
          <w:tcPr>
            <w:tcW w:w="6694" w:type="dxa"/>
            <w:gridSpan w:val="27"/>
            <w:tcBorders>
              <w:top w:val="single" w:sz="4" w:space="0" w:color="auto"/>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2555" w:type="dxa"/>
            <w:gridSpan w:val="3"/>
            <w:tcBorders>
              <w:top w:val="single" w:sz="6" w:space="0" w:color="auto"/>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 xml:space="preserve">Nombre y/o Denominación de la Instalación </w:t>
            </w:r>
          </w:p>
        </w:tc>
        <w:tc>
          <w:tcPr>
            <w:tcW w:w="10607" w:type="dxa"/>
            <w:gridSpan w:val="47"/>
            <w:tcBorders>
              <w:top w:val="single" w:sz="6" w:space="0" w:color="auto"/>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2555" w:type="dxa"/>
            <w:gridSpan w:val="3"/>
            <w:tcBorders>
              <w:top w:val="single" w:sz="6" w:space="0" w:color="auto"/>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 xml:space="preserve">Tipo de Instalación </w:t>
            </w:r>
          </w:p>
        </w:tc>
        <w:tc>
          <w:tcPr>
            <w:tcW w:w="10607" w:type="dxa"/>
            <w:gridSpan w:val="47"/>
            <w:tcBorders>
              <w:top w:val="single" w:sz="6" w:space="0" w:color="auto"/>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13162" w:type="dxa"/>
            <w:gridSpan w:val="50"/>
            <w:tcBorders>
              <w:top w:val="nil"/>
              <w:left w:val="single" w:sz="4" w:space="0" w:color="auto"/>
              <w:bottom w:val="single" w:sz="6"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 xml:space="preserve"> </w:t>
            </w:r>
          </w:p>
        </w:tc>
      </w:tr>
      <w:tr w:rsidR="00535A39" w:rsidTr="00F24BBC">
        <w:trPr>
          <w:trHeight w:val="20"/>
        </w:trPr>
        <w:tc>
          <w:tcPr>
            <w:tcW w:w="2922" w:type="dxa"/>
            <w:gridSpan w:val="5"/>
            <w:tcBorders>
              <w:top w:val="single" w:sz="6" w:space="0" w:color="auto"/>
              <w:left w:val="single" w:sz="4" w:space="0" w:color="auto"/>
              <w:bottom w:val="nil"/>
              <w:right w:val="nil"/>
            </w:tcBorders>
          </w:tcPr>
          <w:p w:rsidR="00535A39" w:rsidRDefault="00535A39" w:rsidP="00F24BBC">
            <w:pPr>
              <w:pStyle w:val="Texto"/>
              <w:spacing w:before="52" w:after="40" w:line="240" w:lineRule="auto"/>
              <w:ind w:firstLine="0"/>
              <w:rPr>
                <w:szCs w:val="18"/>
              </w:rPr>
            </w:pPr>
            <w:r>
              <w:rPr>
                <w:szCs w:val="18"/>
              </w:rPr>
              <w:t>Calle</w:t>
            </w:r>
          </w:p>
        </w:tc>
        <w:tc>
          <w:tcPr>
            <w:tcW w:w="6682" w:type="dxa"/>
            <w:gridSpan w:val="31"/>
            <w:tcBorders>
              <w:top w:val="single" w:sz="6" w:space="0" w:color="auto"/>
              <w:left w:val="nil"/>
              <w:bottom w:val="nil"/>
              <w:right w:val="nil"/>
            </w:tcBorders>
          </w:tcPr>
          <w:p w:rsidR="00535A39" w:rsidRDefault="00535A39" w:rsidP="00F24BBC">
            <w:pPr>
              <w:pStyle w:val="Texto"/>
              <w:spacing w:before="52" w:after="40" w:line="240" w:lineRule="auto"/>
              <w:ind w:firstLine="0"/>
              <w:rPr>
                <w:szCs w:val="18"/>
              </w:rPr>
            </w:pPr>
            <w:r>
              <w:rPr>
                <w:szCs w:val="18"/>
              </w:rPr>
              <w:t>Número y/o letra exterior</w:t>
            </w:r>
          </w:p>
        </w:tc>
        <w:tc>
          <w:tcPr>
            <w:tcW w:w="3558" w:type="dxa"/>
            <w:gridSpan w:val="14"/>
            <w:tcBorders>
              <w:top w:val="single" w:sz="6" w:space="0" w:color="auto"/>
              <w:left w:val="nil"/>
              <w:bottom w:val="nil"/>
              <w:right w:val="single" w:sz="4" w:space="0" w:color="auto"/>
            </w:tcBorders>
          </w:tcPr>
          <w:p w:rsidR="00535A39" w:rsidRDefault="00535A39" w:rsidP="00F24BBC">
            <w:pPr>
              <w:pStyle w:val="Texto"/>
              <w:spacing w:before="52" w:after="40" w:line="240" w:lineRule="auto"/>
              <w:ind w:firstLine="0"/>
              <w:rPr>
                <w:szCs w:val="18"/>
              </w:rPr>
            </w:pPr>
            <w:r>
              <w:rPr>
                <w:szCs w:val="18"/>
              </w:rPr>
              <w:t>Número y/o letra interior</w:t>
            </w:r>
          </w:p>
        </w:tc>
      </w:tr>
      <w:tr w:rsidR="00535A39" w:rsidTr="00F24BBC">
        <w:trPr>
          <w:trHeight w:val="20"/>
        </w:trPr>
        <w:tc>
          <w:tcPr>
            <w:tcW w:w="13162" w:type="dxa"/>
            <w:gridSpan w:val="50"/>
            <w:tcBorders>
              <w:top w:val="nil"/>
              <w:left w:val="single" w:sz="4" w:space="0" w:color="auto"/>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2372" w:type="dxa"/>
            <w:gridSpan w:val="2"/>
            <w:tcBorders>
              <w:top w:val="single" w:sz="6" w:space="0" w:color="auto"/>
              <w:left w:val="single" w:sz="4" w:space="0" w:color="auto"/>
              <w:bottom w:val="nil"/>
              <w:right w:val="nil"/>
            </w:tcBorders>
          </w:tcPr>
          <w:p w:rsidR="00535A39" w:rsidRDefault="00535A39" w:rsidP="00F24BBC">
            <w:pPr>
              <w:pStyle w:val="Texto"/>
              <w:spacing w:before="52" w:after="40" w:line="240" w:lineRule="auto"/>
              <w:ind w:firstLine="0"/>
              <w:rPr>
                <w:szCs w:val="18"/>
              </w:rPr>
            </w:pPr>
            <w:r>
              <w:rPr>
                <w:szCs w:val="18"/>
              </w:rPr>
              <w:t>Colonia</w:t>
            </w:r>
          </w:p>
        </w:tc>
        <w:tc>
          <w:tcPr>
            <w:tcW w:w="5202" w:type="dxa"/>
            <w:gridSpan w:val="25"/>
            <w:tcBorders>
              <w:top w:val="single" w:sz="6" w:space="0" w:color="auto"/>
              <w:left w:val="nil"/>
              <w:bottom w:val="nil"/>
              <w:right w:val="nil"/>
            </w:tcBorders>
          </w:tcPr>
          <w:p w:rsidR="00535A39" w:rsidRDefault="00535A39" w:rsidP="00F24BBC">
            <w:pPr>
              <w:pStyle w:val="Texto"/>
              <w:spacing w:before="52" w:after="40" w:line="240" w:lineRule="auto"/>
              <w:ind w:firstLine="0"/>
              <w:rPr>
                <w:szCs w:val="18"/>
              </w:rPr>
            </w:pPr>
            <w:r>
              <w:rPr>
                <w:szCs w:val="18"/>
              </w:rPr>
              <w:t>Código Postal</w:t>
            </w:r>
          </w:p>
        </w:tc>
        <w:tc>
          <w:tcPr>
            <w:tcW w:w="2951" w:type="dxa"/>
            <w:gridSpan w:val="12"/>
            <w:tcBorders>
              <w:top w:val="single" w:sz="6" w:space="0" w:color="auto"/>
              <w:left w:val="nil"/>
              <w:bottom w:val="nil"/>
              <w:right w:val="nil"/>
            </w:tcBorders>
          </w:tcPr>
          <w:p w:rsidR="00535A39" w:rsidRDefault="00535A39" w:rsidP="00F24BBC">
            <w:pPr>
              <w:pStyle w:val="Texto"/>
              <w:spacing w:before="52" w:after="40" w:line="240" w:lineRule="auto"/>
              <w:ind w:firstLine="0"/>
              <w:rPr>
                <w:szCs w:val="18"/>
              </w:rPr>
            </w:pPr>
            <w:r>
              <w:rPr>
                <w:szCs w:val="18"/>
              </w:rPr>
              <w:t>Municipio/Delegación</w:t>
            </w:r>
          </w:p>
        </w:tc>
        <w:tc>
          <w:tcPr>
            <w:tcW w:w="2637" w:type="dxa"/>
            <w:gridSpan w:val="11"/>
            <w:tcBorders>
              <w:top w:val="single" w:sz="6" w:space="0" w:color="auto"/>
              <w:left w:val="nil"/>
              <w:bottom w:val="nil"/>
              <w:right w:val="single" w:sz="4" w:space="0" w:color="auto"/>
            </w:tcBorders>
          </w:tcPr>
          <w:p w:rsidR="00535A39" w:rsidRDefault="00535A39" w:rsidP="00F24BBC">
            <w:pPr>
              <w:pStyle w:val="Texto"/>
              <w:spacing w:before="52" w:after="40" w:line="240" w:lineRule="auto"/>
              <w:ind w:firstLine="0"/>
              <w:rPr>
                <w:szCs w:val="18"/>
              </w:rPr>
            </w:pPr>
            <w:r>
              <w:rPr>
                <w:szCs w:val="18"/>
              </w:rPr>
              <w:t>Entidad Federativa</w:t>
            </w:r>
          </w:p>
        </w:tc>
      </w:tr>
      <w:tr w:rsidR="00535A39" w:rsidTr="00F24BBC">
        <w:trPr>
          <w:trHeight w:val="20"/>
        </w:trPr>
        <w:tc>
          <w:tcPr>
            <w:tcW w:w="2808" w:type="dxa"/>
            <w:gridSpan w:val="4"/>
            <w:tcBorders>
              <w:top w:val="single" w:sz="6" w:space="0" w:color="auto"/>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Antigüedad de la planta (años de operación):</w:t>
            </w:r>
          </w:p>
        </w:tc>
        <w:tc>
          <w:tcPr>
            <w:tcW w:w="3107" w:type="dxa"/>
            <w:gridSpan w:val="16"/>
            <w:tcBorders>
              <w:top w:val="nil"/>
              <w:left w:val="nil"/>
              <w:bottom w:val="single" w:sz="6" w:space="0" w:color="auto"/>
              <w:right w:val="nil"/>
            </w:tcBorders>
          </w:tcPr>
          <w:p w:rsidR="00535A39" w:rsidRDefault="00535A39" w:rsidP="00F24BBC">
            <w:pPr>
              <w:pStyle w:val="Texto"/>
              <w:spacing w:before="52" w:after="40" w:line="240" w:lineRule="auto"/>
              <w:ind w:firstLine="0"/>
              <w:rPr>
                <w:szCs w:val="18"/>
              </w:rPr>
            </w:pPr>
            <w:r>
              <w:rPr>
                <w:szCs w:val="18"/>
              </w:rPr>
              <w:t xml:space="preserve"> </w:t>
            </w:r>
          </w:p>
        </w:tc>
        <w:tc>
          <w:tcPr>
            <w:tcW w:w="3505" w:type="dxa"/>
            <w:gridSpan w:val="14"/>
            <w:tcBorders>
              <w:top w:val="single" w:sz="6" w:space="0" w:color="auto"/>
              <w:left w:val="nil"/>
              <w:bottom w:val="single" w:sz="6" w:space="0" w:color="auto"/>
              <w:right w:val="nil"/>
            </w:tcBorders>
          </w:tcPr>
          <w:p w:rsidR="00535A39" w:rsidRDefault="00535A39" w:rsidP="00F24BBC">
            <w:pPr>
              <w:pStyle w:val="Texto"/>
              <w:spacing w:before="52" w:after="40" w:line="240" w:lineRule="auto"/>
              <w:ind w:firstLine="0"/>
              <w:rPr>
                <w:szCs w:val="18"/>
              </w:rPr>
            </w:pPr>
            <w:r>
              <w:rPr>
                <w:szCs w:val="18"/>
              </w:rPr>
              <w:t>Actividad preponderante de la planta:</w:t>
            </w:r>
          </w:p>
        </w:tc>
        <w:tc>
          <w:tcPr>
            <w:tcW w:w="3742" w:type="dxa"/>
            <w:gridSpan w:val="16"/>
            <w:tcBorders>
              <w:top w:val="nil"/>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2808" w:type="dxa"/>
            <w:gridSpan w:val="4"/>
            <w:tcBorders>
              <w:top w:val="single" w:sz="6" w:space="0" w:color="auto"/>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Productos que fábrica o maneja en esta planta:</w:t>
            </w:r>
          </w:p>
        </w:tc>
        <w:tc>
          <w:tcPr>
            <w:tcW w:w="10354" w:type="dxa"/>
            <w:gridSpan w:val="46"/>
            <w:tcBorders>
              <w:top w:val="nil"/>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(Según sea el caso)</w:t>
            </w:r>
          </w:p>
        </w:tc>
      </w:tr>
      <w:tr w:rsidR="00535A39" w:rsidTr="00F24BBC">
        <w:trPr>
          <w:trHeight w:val="20"/>
        </w:trPr>
        <w:tc>
          <w:tcPr>
            <w:tcW w:w="2808" w:type="dxa"/>
            <w:gridSpan w:val="4"/>
            <w:tcBorders>
              <w:top w:val="single" w:sz="6" w:space="0" w:color="auto"/>
              <w:left w:val="single" w:sz="4" w:space="0" w:color="auto"/>
              <w:bottom w:val="single" w:sz="4" w:space="0" w:color="auto"/>
              <w:right w:val="nil"/>
            </w:tcBorders>
          </w:tcPr>
          <w:p w:rsidR="00535A39" w:rsidRDefault="00535A39" w:rsidP="00F24BBC">
            <w:pPr>
              <w:pStyle w:val="Texto"/>
              <w:spacing w:before="52" w:after="40" w:line="240" w:lineRule="auto"/>
              <w:ind w:firstLine="0"/>
              <w:rPr>
                <w:szCs w:val="18"/>
              </w:rPr>
            </w:pPr>
            <w:r>
              <w:rPr>
                <w:szCs w:val="18"/>
              </w:rPr>
              <w:t xml:space="preserve">No. de embarques promedio mensual (EXP): </w:t>
            </w:r>
          </w:p>
        </w:tc>
        <w:tc>
          <w:tcPr>
            <w:tcW w:w="10354" w:type="dxa"/>
            <w:gridSpan w:val="46"/>
            <w:tcBorders>
              <w:top w:val="single" w:sz="6" w:space="0" w:color="auto"/>
              <w:left w:val="nil"/>
              <w:bottom w:val="single" w:sz="4"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(Por medio de transporte)</w:t>
            </w:r>
          </w:p>
        </w:tc>
      </w:tr>
      <w:tr w:rsidR="00535A39" w:rsidTr="00F24BBC">
        <w:trPr>
          <w:trHeight w:val="20"/>
        </w:trPr>
        <w:tc>
          <w:tcPr>
            <w:tcW w:w="2808" w:type="dxa"/>
            <w:gridSpan w:val="4"/>
            <w:tcBorders>
              <w:top w:val="single" w:sz="4" w:space="0" w:color="auto"/>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No. de embarques promedio mensual (IMP):</w:t>
            </w:r>
          </w:p>
        </w:tc>
        <w:tc>
          <w:tcPr>
            <w:tcW w:w="10354" w:type="dxa"/>
            <w:gridSpan w:val="46"/>
            <w:tcBorders>
              <w:top w:val="single" w:sz="4" w:space="0" w:color="auto"/>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(Por medio de transporte)</w:t>
            </w:r>
          </w:p>
        </w:tc>
      </w:tr>
      <w:tr w:rsidR="00535A39" w:rsidTr="00F24BBC">
        <w:trPr>
          <w:trHeight w:val="20"/>
        </w:trPr>
        <w:tc>
          <w:tcPr>
            <w:tcW w:w="2808" w:type="dxa"/>
            <w:gridSpan w:val="4"/>
            <w:tcBorders>
              <w:top w:val="single" w:sz="6" w:space="0" w:color="auto"/>
              <w:left w:val="single" w:sz="4" w:space="0" w:color="auto"/>
              <w:bottom w:val="nil"/>
              <w:right w:val="nil"/>
            </w:tcBorders>
          </w:tcPr>
          <w:p w:rsidR="00535A39" w:rsidRDefault="00535A39" w:rsidP="00F24BBC">
            <w:pPr>
              <w:pStyle w:val="Texto"/>
              <w:spacing w:before="52" w:after="40" w:line="240" w:lineRule="auto"/>
              <w:ind w:firstLine="0"/>
              <w:rPr>
                <w:szCs w:val="18"/>
              </w:rPr>
            </w:pPr>
            <w:r>
              <w:rPr>
                <w:szCs w:val="18"/>
              </w:rPr>
              <w:t>No. de empleados total de esta instalación:</w:t>
            </w:r>
          </w:p>
        </w:tc>
        <w:tc>
          <w:tcPr>
            <w:tcW w:w="3107" w:type="dxa"/>
            <w:gridSpan w:val="16"/>
            <w:tcBorders>
              <w:top w:val="single" w:sz="6" w:space="0" w:color="auto"/>
              <w:left w:val="nil"/>
              <w:bottom w:val="single" w:sz="6" w:space="0" w:color="auto"/>
              <w:right w:val="nil"/>
            </w:tcBorders>
          </w:tcPr>
          <w:p w:rsidR="00535A39" w:rsidRDefault="00535A39" w:rsidP="00F24BBC">
            <w:pPr>
              <w:pStyle w:val="Texto"/>
              <w:spacing w:before="52" w:after="40" w:line="240" w:lineRule="auto"/>
              <w:ind w:firstLine="0"/>
              <w:rPr>
                <w:szCs w:val="18"/>
              </w:rPr>
            </w:pPr>
            <w:r>
              <w:rPr>
                <w:szCs w:val="18"/>
              </w:rPr>
              <w:t xml:space="preserve"> </w:t>
            </w:r>
          </w:p>
        </w:tc>
        <w:tc>
          <w:tcPr>
            <w:tcW w:w="3137" w:type="dxa"/>
            <w:gridSpan w:val="12"/>
            <w:tcBorders>
              <w:top w:val="single" w:sz="6" w:space="0" w:color="auto"/>
              <w:left w:val="nil"/>
              <w:bottom w:val="nil"/>
              <w:right w:val="nil"/>
            </w:tcBorders>
          </w:tcPr>
          <w:p w:rsidR="00535A39" w:rsidRDefault="00535A39" w:rsidP="00F24BBC">
            <w:pPr>
              <w:pStyle w:val="Texto"/>
              <w:spacing w:before="52" w:after="40" w:line="240" w:lineRule="auto"/>
              <w:ind w:firstLine="0"/>
              <w:rPr>
                <w:szCs w:val="18"/>
              </w:rPr>
            </w:pPr>
            <w:r>
              <w:rPr>
                <w:szCs w:val="18"/>
              </w:rPr>
              <w:t>Superficie de la instalación (m</w:t>
            </w:r>
            <w:r>
              <w:rPr>
                <w:szCs w:val="18"/>
                <w:vertAlign w:val="superscript"/>
              </w:rPr>
              <w:t>2</w:t>
            </w:r>
            <w:r>
              <w:rPr>
                <w:szCs w:val="18"/>
              </w:rPr>
              <w:t>):</w:t>
            </w:r>
          </w:p>
        </w:tc>
        <w:tc>
          <w:tcPr>
            <w:tcW w:w="4110" w:type="dxa"/>
            <w:gridSpan w:val="18"/>
            <w:tcBorders>
              <w:top w:val="single" w:sz="6" w:space="0" w:color="auto"/>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12286" w:type="dxa"/>
            <w:gridSpan w:val="47"/>
            <w:tcBorders>
              <w:top w:val="nil"/>
              <w:left w:val="single" w:sz="4" w:space="0" w:color="auto"/>
              <w:bottom w:val="nil"/>
              <w:right w:val="nil"/>
            </w:tcBorders>
            <w:vAlign w:val="bottom"/>
          </w:tcPr>
          <w:p w:rsidR="00535A39" w:rsidRDefault="00535A39" w:rsidP="00F24BBC">
            <w:pPr>
              <w:pStyle w:val="Texto"/>
              <w:spacing w:before="52" w:after="40" w:line="240" w:lineRule="auto"/>
              <w:ind w:firstLine="0"/>
              <w:rPr>
                <w:szCs w:val="18"/>
              </w:rPr>
            </w:pPr>
          </w:p>
        </w:tc>
        <w:tc>
          <w:tcPr>
            <w:tcW w:w="876" w:type="dxa"/>
            <w:gridSpan w:val="3"/>
            <w:tcBorders>
              <w:top w:val="nil"/>
              <w:left w:val="nil"/>
              <w:bottom w:val="nil"/>
              <w:right w:val="single" w:sz="4" w:space="0" w:color="auto"/>
            </w:tcBorders>
            <w:vAlign w:val="bottom"/>
          </w:tcPr>
          <w:p w:rsidR="00535A39" w:rsidRDefault="00535A39" w:rsidP="00F24BBC">
            <w:pPr>
              <w:pStyle w:val="Texto"/>
              <w:spacing w:before="52" w:after="40" w:line="240" w:lineRule="auto"/>
              <w:ind w:firstLine="0"/>
              <w:rPr>
                <w:szCs w:val="18"/>
              </w:rPr>
            </w:pPr>
          </w:p>
        </w:tc>
      </w:tr>
      <w:tr w:rsidR="00535A39" w:rsidTr="00F24BBC">
        <w:trPr>
          <w:trHeight w:val="20"/>
        </w:trPr>
        <w:tc>
          <w:tcPr>
            <w:tcW w:w="13162" w:type="dxa"/>
            <w:gridSpan w:val="50"/>
            <w:tcBorders>
              <w:top w:val="single" w:sz="4" w:space="0" w:color="auto"/>
              <w:left w:val="single" w:sz="4" w:space="0" w:color="auto"/>
              <w:bottom w:val="single" w:sz="4" w:space="0" w:color="auto"/>
              <w:right w:val="single" w:sz="4" w:space="0" w:color="auto"/>
            </w:tcBorders>
            <w:shd w:val="pct12" w:color="auto" w:fill="auto"/>
            <w:noWrap/>
          </w:tcPr>
          <w:p w:rsidR="00535A39" w:rsidRDefault="00535A39" w:rsidP="00F24BBC">
            <w:pPr>
              <w:pStyle w:val="Texto"/>
              <w:spacing w:before="52" w:after="40" w:line="240" w:lineRule="auto"/>
              <w:ind w:firstLine="0"/>
              <w:rPr>
                <w:b/>
                <w:vanish/>
                <w:szCs w:val="18"/>
              </w:rPr>
            </w:pPr>
            <w:r>
              <w:rPr>
                <w:b/>
                <w:szCs w:val="18"/>
              </w:rPr>
              <w:t>Certificaciones en programas de seguridad:</w:t>
            </w:r>
            <w:r>
              <w:rPr>
                <w:szCs w:val="18"/>
              </w:rPr>
              <w:t xml:space="preserve"> (Favor de indicar si esta instalación cuenta con una certificación por alguno de los siguientes programas)</w:t>
            </w:r>
          </w:p>
        </w:tc>
      </w:tr>
      <w:tr w:rsidR="00535A39" w:rsidTr="00F24BBC">
        <w:trPr>
          <w:trHeight w:val="20"/>
        </w:trPr>
        <w:tc>
          <w:tcPr>
            <w:tcW w:w="3213" w:type="dxa"/>
            <w:gridSpan w:val="7"/>
            <w:tcBorders>
              <w:top w:val="nil"/>
              <w:left w:val="single" w:sz="4" w:space="0" w:color="auto"/>
              <w:bottom w:val="nil"/>
              <w:right w:val="nil"/>
            </w:tcBorders>
          </w:tcPr>
          <w:p w:rsidR="00535A39" w:rsidRDefault="00535A39" w:rsidP="00F24BBC">
            <w:pPr>
              <w:pStyle w:val="Texto"/>
              <w:spacing w:before="52" w:after="40" w:line="240" w:lineRule="auto"/>
              <w:ind w:firstLine="0"/>
              <w:rPr>
                <w:szCs w:val="18"/>
              </w:rPr>
            </w:pPr>
          </w:p>
        </w:tc>
        <w:tc>
          <w:tcPr>
            <w:tcW w:w="381" w:type="dxa"/>
            <w:gridSpan w:val="2"/>
          </w:tcPr>
          <w:p w:rsidR="00535A39" w:rsidRDefault="00535A39" w:rsidP="00F24BBC">
            <w:pPr>
              <w:pStyle w:val="Texto"/>
              <w:spacing w:before="52" w:after="40" w:line="240" w:lineRule="auto"/>
              <w:ind w:firstLine="0"/>
              <w:rPr>
                <w:szCs w:val="18"/>
              </w:rPr>
            </w:pPr>
          </w:p>
        </w:tc>
        <w:tc>
          <w:tcPr>
            <w:tcW w:w="366" w:type="dxa"/>
            <w:gridSpan w:val="2"/>
          </w:tcPr>
          <w:p w:rsidR="00535A39" w:rsidRDefault="00535A39" w:rsidP="00F24BBC">
            <w:pPr>
              <w:pStyle w:val="Texto"/>
              <w:spacing w:before="52" w:after="40" w:line="240" w:lineRule="auto"/>
              <w:ind w:firstLine="0"/>
              <w:rPr>
                <w:szCs w:val="18"/>
              </w:rPr>
            </w:pPr>
          </w:p>
        </w:tc>
        <w:tc>
          <w:tcPr>
            <w:tcW w:w="183" w:type="dxa"/>
          </w:tcPr>
          <w:p w:rsidR="00535A39" w:rsidRDefault="00535A39" w:rsidP="00F24BBC">
            <w:pPr>
              <w:pStyle w:val="Texto"/>
              <w:spacing w:before="52" w:after="40" w:line="240" w:lineRule="auto"/>
              <w:ind w:firstLine="0"/>
              <w:rPr>
                <w:szCs w:val="18"/>
              </w:rPr>
            </w:pPr>
          </w:p>
        </w:tc>
        <w:tc>
          <w:tcPr>
            <w:tcW w:w="452" w:type="dxa"/>
            <w:gridSpan w:val="2"/>
          </w:tcPr>
          <w:p w:rsidR="00535A39" w:rsidRDefault="00535A39" w:rsidP="00F24BBC">
            <w:pPr>
              <w:pStyle w:val="Texto"/>
              <w:spacing w:before="52" w:after="40" w:line="240" w:lineRule="auto"/>
              <w:ind w:firstLine="0"/>
              <w:rPr>
                <w:szCs w:val="18"/>
              </w:rPr>
            </w:pPr>
          </w:p>
        </w:tc>
        <w:tc>
          <w:tcPr>
            <w:tcW w:w="554" w:type="dxa"/>
            <w:gridSpan w:val="2"/>
          </w:tcPr>
          <w:p w:rsidR="00535A39" w:rsidRDefault="00535A39" w:rsidP="00F24BBC">
            <w:pPr>
              <w:pStyle w:val="Texto"/>
              <w:spacing w:before="52" w:after="40" w:line="240" w:lineRule="auto"/>
              <w:ind w:firstLine="0"/>
              <w:rPr>
                <w:szCs w:val="18"/>
              </w:rPr>
            </w:pPr>
          </w:p>
        </w:tc>
        <w:tc>
          <w:tcPr>
            <w:tcW w:w="449" w:type="dxa"/>
            <w:gridSpan w:val="2"/>
          </w:tcPr>
          <w:p w:rsidR="00535A39" w:rsidRDefault="00535A39" w:rsidP="00F24BBC">
            <w:pPr>
              <w:pStyle w:val="Texto"/>
              <w:spacing w:before="52" w:after="40" w:line="240" w:lineRule="auto"/>
              <w:ind w:firstLine="0"/>
              <w:rPr>
                <w:szCs w:val="18"/>
              </w:rPr>
            </w:pPr>
          </w:p>
        </w:tc>
        <w:tc>
          <w:tcPr>
            <w:tcW w:w="626" w:type="dxa"/>
            <w:gridSpan w:val="3"/>
          </w:tcPr>
          <w:p w:rsidR="00535A39" w:rsidRDefault="00535A39" w:rsidP="00F24BBC">
            <w:pPr>
              <w:pStyle w:val="Texto"/>
              <w:spacing w:before="52" w:after="40" w:line="240" w:lineRule="auto"/>
              <w:ind w:firstLine="0"/>
              <w:rPr>
                <w:szCs w:val="18"/>
              </w:rPr>
            </w:pPr>
          </w:p>
        </w:tc>
        <w:tc>
          <w:tcPr>
            <w:tcW w:w="368" w:type="dxa"/>
            <w:gridSpan w:val="3"/>
          </w:tcPr>
          <w:p w:rsidR="00535A39" w:rsidRDefault="00535A39" w:rsidP="00F24BBC">
            <w:pPr>
              <w:pStyle w:val="Texto"/>
              <w:spacing w:before="52" w:after="40" w:line="240" w:lineRule="auto"/>
              <w:ind w:firstLine="0"/>
              <w:rPr>
                <w:szCs w:val="18"/>
              </w:rPr>
            </w:pPr>
          </w:p>
        </w:tc>
        <w:tc>
          <w:tcPr>
            <w:tcW w:w="1272" w:type="dxa"/>
            <w:gridSpan w:val="4"/>
          </w:tcPr>
          <w:p w:rsidR="00535A39" w:rsidRDefault="00535A39" w:rsidP="00F24BBC">
            <w:pPr>
              <w:pStyle w:val="Texto"/>
              <w:spacing w:before="52" w:after="40" w:line="240" w:lineRule="auto"/>
              <w:ind w:firstLine="0"/>
              <w:rPr>
                <w:szCs w:val="18"/>
              </w:rPr>
            </w:pPr>
          </w:p>
        </w:tc>
        <w:tc>
          <w:tcPr>
            <w:tcW w:w="368" w:type="dxa"/>
          </w:tcPr>
          <w:p w:rsidR="00535A39" w:rsidRDefault="00535A39" w:rsidP="00F24BBC">
            <w:pPr>
              <w:pStyle w:val="Texto"/>
              <w:spacing w:before="52" w:after="40" w:line="240" w:lineRule="auto"/>
              <w:ind w:firstLine="0"/>
              <w:rPr>
                <w:szCs w:val="18"/>
              </w:rPr>
            </w:pPr>
          </w:p>
        </w:tc>
        <w:tc>
          <w:tcPr>
            <w:tcW w:w="998" w:type="dxa"/>
            <w:gridSpan w:val="4"/>
          </w:tcPr>
          <w:p w:rsidR="00535A39" w:rsidRDefault="00535A39" w:rsidP="00F24BBC">
            <w:pPr>
              <w:pStyle w:val="Texto"/>
              <w:spacing w:before="52" w:after="40" w:line="240" w:lineRule="auto"/>
              <w:ind w:firstLine="0"/>
              <w:rPr>
                <w:szCs w:val="18"/>
              </w:rPr>
            </w:pPr>
          </w:p>
        </w:tc>
        <w:tc>
          <w:tcPr>
            <w:tcW w:w="368" w:type="dxa"/>
            <w:gridSpan w:val="2"/>
          </w:tcPr>
          <w:p w:rsidR="00535A39" w:rsidRDefault="00535A39" w:rsidP="00F24BBC">
            <w:pPr>
              <w:pStyle w:val="Texto"/>
              <w:spacing w:before="52" w:after="40" w:line="240" w:lineRule="auto"/>
              <w:ind w:firstLine="0"/>
              <w:rPr>
                <w:szCs w:val="18"/>
              </w:rPr>
            </w:pPr>
          </w:p>
        </w:tc>
        <w:tc>
          <w:tcPr>
            <w:tcW w:w="1089" w:type="dxa"/>
            <w:gridSpan w:val="5"/>
          </w:tcPr>
          <w:p w:rsidR="00535A39" w:rsidRDefault="00535A39" w:rsidP="00F24BBC">
            <w:pPr>
              <w:pStyle w:val="Texto"/>
              <w:spacing w:before="52" w:after="40" w:line="240" w:lineRule="auto"/>
              <w:ind w:firstLine="0"/>
              <w:rPr>
                <w:szCs w:val="18"/>
              </w:rPr>
            </w:pPr>
          </w:p>
        </w:tc>
        <w:tc>
          <w:tcPr>
            <w:tcW w:w="368" w:type="dxa"/>
            <w:gridSpan w:val="2"/>
          </w:tcPr>
          <w:p w:rsidR="00535A39" w:rsidRDefault="00535A39" w:rsidP="00F24BBC">
            <w:pPr>
              <w:pStyle w:val="Texto"/>
              <w:spacing w:before="52" w:after="40" w:line="240" w:lineRule="auto"/>
              <w:ind w:firstLine="0"/>
              <w:rPr>
                <w:szCs w:val="18"/>
              </w:rPr>
            </w:pPr>
          </w:p>
        </w:tc>
        <w:tc>
          <w:tcPr>
            <w:tcW w:w="1900" w:type="dxa"/>
            <w:gridSpan w:val="7"/>
          </w:tcPr>
          <w:p w:rsidR="00535A39" w:rsidRDefault="00535A39" w:rsidP="00F24BBC">
            <w:pPr>
              <w:pStyle w:val="Texto"/>
              <w:spacing w:before="52" w:after="40" w:line="240" w:lineRule="auto"/>
              <w:ind w:firstLine="0"/>
              <w:rPr>
                <w:szCs w:val="18"/>
              </w:rPr>
            </w:pPr>
          </w:p>
        </w:tc>
        <w:tc>
          <w:tcPr>
            <w:tcW w:w="207" w:type="dxa"/>
            <w:tcBorders>
              <w:top w:val="nil"/>
              <w:left w:val="nil"/>
              <w:bottom w:val="nil"/>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3213" w:type="dxa"/>
            <w:gridSpan w:val="7"/>
            <w:tcBorders>
              <w:top w:val="nil"/>
              <w:left w:val="single" w:sz="4" w:space="0" w:color="auto"/>
              <w:bottom w:val="single" w:sz="4" w:space="0" w:color="auto"/>
              <w:right w:val="nil"/>
            </w:tcBorders>
          </w:tcPr>
          <w:p w:rsidR="00535A39" w:rsidRDefault="00535A39" w:rsidP="00F24BBC">
            <w:pPr>
              <w:pStyle w:val="Texto"/>
              <w:spacing w:before="52" w:after="40" w:line="240" w:lineRule="auto"/>
              <w:ind w:firstLine="0"/>
              <w:rPr>
                <w:szCs w:val="18"/>
                <w:lang w:val="en-US"/>
              </w:rPr>
            </w:pPr>
            <w:r>
              <w:rPr>
                <w:szCs w:val="18"/>
                <w:lang w:val="en-US"/>
              </w:rPr>
              <w:t>C-TPAT.</w:t>
            </w:r>
          </w:p>
        </w:tc>
        <w:tc>
          <w:tcPr>
            <w:tcW w:w="381" w:type="dxa"/>
            <w:gridSpan w:val="2"/>
            <w:tcBorders>
              <w:top w:val="nil"/>
              <w:left w:val="nil"/>
              <w:bottom w:val="single" w:sz="4" w:space="0" w:color="auto"/>
              <w:right w:val="single" w:sz="4" w:space="0" w:color="000000"/>
            </w:tcBorders>
          </w:tcPr>
          <w:p w:rsidR="00535A39" w:rsidRDefault="00535A39" w:rsidP="00F24BBC">
            <w:pPr>
              <w:pStyle w:val="Texto"/>
              <w:spacing w:before="52" w:after="40" w:line="240" w:lineRule="auto"/>
              <w:ind w:firstLine="0"/>
              <w:rPr>
                <w:szCs w:val="18"/>
                <w:lang w:val="en-US"/>
              </w:rPr>
            </w:pPr>
            <w:r>
              <w:rPr>
                <w:szCs w:val="18"/>
                <w:lang w:val="en-US"/>
              </w:rPr>
              <w:t>Si</w:t>
            </w:r>
          </w:p>
        </w:tc>
        <w:tc>
          <w:tcPr>
            <w:tcW w:w="366" w:type="dxa"/>
            <w:gridSpan w:val="2"/>
            <w:tcBorders>
              <w:top w:val="single" w:sz="4" w:space="0" w:color="000000"/>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lang w:val="en-US"/>
              </w:rPr>
            </w:pPr>
          </w:p>
        </w:tc>
        <w:tc>
          <w:tcPr>
            <w:tcW w:w="183" w:type="dxa"/>
            <w:tcBorders>
              <w:top w:val="nil"/>
              <w:left w:val="single" w:sz="4" w:space="0" w:color="000000"/>
              <w:bottom w:val="single" w:sz="4" w:space="0" w:color="auto"/>
              <w:right w:val="nil"/>
            </w:tcBorders>
          </w:tcPr>
          <w:p w:rsidR="00535A39" w:rsidRDefault="00535A39" w:rsidP="00F24BBC">
            <w:pPr>
              <w:pStyle w:val="Texto"/>
              <w:spacing w:before="52" w:after="40" w:line="240" w:lineRule="auto"/>
              <w:ind w:firstLine="0"/>
              <w:rPr>
                <w:szCs w:val="18"/>
                <w:lang w:val="en-US"/>
              </w:rPr>
            </w:pPr>
          </w:p>
        </w:tc>
        <w:tc>
          <w:tcPr>
            <w:tcW w:w="452" w:type="dxa"/>
            <w:gridSpan w:val="2"/>
            <w:tcBorders>
              <w:top w:val="nil"/>
              <w:left w:val="nil"/>
              <w:bottom w:val="single" w:sz="4" w:space="0" w:color="auto"/>
              <w:right w:val="single" w:sz="4" w:space="0" w:color="000000"/>
            </w:tcBorders>
          </w:tcPr>
          <w:p w:rsidR="00535A39" w:rsidRDefault="00535A39" w:rsidP="00F24BBC">
            <w:pPr>
              <w:pStyle w:val="Texto"/>
              <w:spacing w:before="52" w:after="40" w:line="240" w:lineRule="auto"/>
              <w:ind w:firstLine="0"/>
              <w:rPr>
                <w:szCs w:val="18"/>
                <w:lang w:val="en-US"/>
              </w:rPr>
            </w:pPr>
            <w:r>
              <w:rPr>
                <w:szCs w:val="18"/>
                <w:lang w:val="en-US"/>
              </w:rPr>
              <w:t>No</w:t>
            </w:r>
          </w:p>
        </w:tc>
        <w:tc>
          <w:tcPr>
            <w:tcW w:w="554" w:type="dxa"/>
            <w:gridSpan w:val="2"/>
            <w:tcBorders>
              <w:top w:val="single" w:sz="4" w:space="0" w:color="000000"/>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lang w:val="en-US"/>
              </w:rPr>
            </w:pPr>
          </w:p>
        </w:tc>
        <w:tc>
          <w:tcPr>
            <w:tcW w:w="449" w:type="dxa"/>
            <w:gridSpan w:val="2"/>
            <w:tcBorders>
              <w:top w:val="nil"/>
              <w:left w:val="single" w:sz="4" w:space="0" w:color="000000"/>
              <w:bottom w:val="single" w:sz="4" w:space="0" w:color="auto"/>
              <w:right w:val="nil"/>
            </w:tcBorders>
          </w:tcPr>
          <w:p w:rsidR="00535A39" w:rsidRDefault="00535A39" w:rsidP="00F24BBC">
            <w:pPr>
              <w:pStyle w:val="Texto"/>
              <w:spacing w:before="52" w:after="40" w:line="240" w:lineRule="auto"/>
              <w:ind w:firstLine="0"/>
              <w:rPr>
                <w:szCs w:val="18"/>
                <w:lang w:val="en-US"/>
              </w:rPr>
            </w:pPr>
          </w:p>
        </w:tc>
        <w:tc>
          <w:tcPr>
            <w:tcW w:w="626" w:type="dxa"/>
            <w:gridSpan w:val="3"/>
            <w:tcBorders>
              <w:top w:val="nil"/>
              <w:left w:val="nil"/>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r>
              <w:rPr>
                <w:szCs w:val="18"/>
              </w:rPr>
              <w:t>Nivel:</w:t>
            </w:r>
          </w:p>
        </w:tc>
        <w:tc>
          <w:tcPr>
            <w:tcW w:w="368" w:type="dxa"/>
            <w:gridSpan w:val="3"/>
            <w:tcBorders>
              <w:top w:val="single" w:sz="4" w:space="0" w:color="000000"/>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p>
        </w:tc>
        <w:tc>
          <w:tcPr>
            <w:tcW w:w="1272" w:type="dxa"/>
            <w:gridSpan w:val="4"/>
            <w:tcBorders>
              <w:top w:val="nil"/>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r>
              <w:rPr>
                <w:szCs w:val="18"/>
              </w:rPr>
              <w:t>Pre-Aplicante</w:t>
            </w:r>
          </w:p>
        </w:tc>
        <w:tc>
          <w:tcPr>
            <w:tcW w:w="368" w:type="dxa"/>
            <w:tcBorders>
              <w:top w:val="single" w:sz="4" w:space="0" w:color="000000"/>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p>
        </w:tc>
        <w:tc>
          <w:tcPr>
            <w:tcW w:w="998" w:type="dxa"/>
            <w:gridSpan w:val="4"/>
            <w:tcBorders>
              <w:top w:val="nil"/>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r>
              <w:rPr>
                <w:szCs w:val="18"/>
              </w:rPr>
              <w:t>Aplicante</w:t>
            </w:r>
          </w:p>
        </w:tc>
        <w:tc>
          <w:tcPr>
            <w:tcW w:w="368" w:type="dxa"/>
            <w:gridSpan w:val="2"/>
            <w:tcBorders>
              <w:top w:val="single" w:sz="4" w:space="0" w:color="000000"/>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p>
        </w:tc>
        <w:tc>
          <w:tcPr>
            <w:tcW w:w="1089" w:type="dxa"/>
            <w:gridSpan w:val="5"/>
            <w:tcBorders>
              <w:top w:val="nil"/>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r>
              <w:rPr>
                <w:szCs w:val="18"/>
              </w:rPr>
              <w:t>Certificado</w:t>
            </w:r>
          </w:p>
        </w:tc>
        <w:tc>
          <w:tcPr>
            <w:tcW w:w="368" w:type="dxa"/>
            <w:gridSpan w:val="2"/>
            <w:tcBorders>
              <w:top w:val="single" w:sz="4" w:space="0" w:color="000000"/>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firstLine="0"/>
              <w:rPr>
                <w:szCs w:val="18"/>
              </w:rPr>
            </w:pPr>
          </w:p>
        </w:tc>
        <w:tc>
          <w:tcPr>
            <w:tcW w:w="1900" w:type="dxa"/>
            <w:gridSpan w:val="7"/>
            <w:tcBorders>
              <w:top w:val="nil"/>
              <w:left w:val="single" w:sz="4" w:space="0" w:color="000000"/>
              <w:bottom w:val="single" w:sz="4" w:space="0" w:color="auto"/>
              <w:right w:val="single" w:sz="4" w:space="0" w:color="000000"/>
            </w:tcBorders>
          </w:tcPr>
          <w:p w:rsidR="00535A39" w:rsidRDefault="00535A39" w:rsidP="00F24BBC">
            <w:pPr>
              <w:pStyle w:val="Texto"/>
              <w:spacing w:before="52" w:after="40" w:line="240" w:lineRule="auto"/>
              <w:ind w:right="-34" w:firstLine="0"/>
              <w:rPr>
                <w:szCs w:val="18"/>
              </w:rPr>
            </w:pPr>
            <w:r>
              <w:rPr>
                <w:szCs w:val="18"/>
              </w:rPr>
              <w:t>Certificado/Validado</w:t>
            </w:r>
          </w:p>
        </w:tc>
        <w:tc>
          <w:tcPr>
            <w:tcW w:w="207" w:type="dxa"/>
            <w:tcBorders>
              <w:top w:val="single" w:sz="4" w:space="0" w:color="000000"/>
              <w:left w:val="single" w:sz="4" w:space="0" w:color="000000"/>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2372" w:type="dxa"/>
            <w:gridSpan w:val="2"/>
            <w:tcBorders>
              <w:top w:val="single" w:sz="4" w:space="0" w:color="auto"/>
              <w:left w:val="single" w:sz="4" w:space="0" w:color="auto"/>
              <w:bottom w:val="single" w:sz="4" w:space="0" w:color="auto"/>
              <w:right w:val="nil"/>
            </w:tcBorders>
            <w:noWrap/>
          </w:tcPr>
          <w:p w:rsidR="00535A39" w:rsidRDefault="00535A39" w:rsidP="00F24BBC">
            <w:pPr>
              <w:pStyle w:val="Texto"/>
              <w:spacing w:before="52" w:after="40" w:line="240" w:lineRule="auto"/>
              <w:ind w:firstLine="0"/>
              <w:rPr>
                <w:szCs w:val="18"/>
                <w:lang w:val="en-US"/>
              </w:rPr>
            </w:pPr>
            <w:r>
              <w:rPr>
                <w:szCs w:val="18"/>
                <w:lang w:val="en-US"/>
              </w:rPr>
              <w:t>C-TPAT Account number (8 dígitos):</w:t>
            </w:r>
          </w:p>
        </w:tc>
        <w:tc>
          <w:tcPr>
            <w:tcW w:w="1155" w:type="dxa"/>
            <w:gridSpan w:val="6"/>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lang w:val="en-US"/>
              </w:rPr>
            </w:pPr>
          </w:p>
        </w:tc>
        <w:tc>
          <w:tcPr>
            <w:tcW w:w="3678" w:type="dxa"/>
            <w:gridSpan w:val="18"/>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lang w:val="en-US"/>
              </w:rPr>
            </w:pPr>
            <w:r>
              <w:rPr>
                <w:szCs w:val="18"/>
                <w:lang w:val="en-US"/>
              </w:rPr>
              <w:t>Manufacturer Identification Code (MID):</w:t>
            </w:r>
          </w:p>
        </w:tc>
        <w:tc>
          <w:tcPr>
            <w:tcW w:w="1663" w:type="dxa"/>
            <w:gridSpan w:val="5"/>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lang w:val="en-US"/>
              </w:rPr>
            </w:pPr>
          </w:p>
        </w:tc>
        <w:tc>
          <w:tcPr>
            <w:tcW w:w="2806" w:type="dxa"/>
            <w:gridSpan w:val="14"/>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r>
              <w:rPr>
                <w:szCs w:val="18"/>
              </w:rPr>
              <w:t xml:space="preserve">Fecha de última visita en esta instalación: </w:t>
            </w:r>
          </w:p>
        </w:tc>
        <w:tc>
          <w:tcPr>
            <w:tcW w:w="1488" w:type="dxa"/>
            <w:gridSpan w:val="5"/>
            <w:tcBorders>
              <w:top w:val="single" w:sz="4" w:space="0" w:color="auto"/>
              <w:left w:val="nil"/>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3105" w:type="dxa"/>
            <w:gridSpan w:val="6"/>
            <w:tcBorders>
              <w:top w:val="single" w:sz="4" w:space="0" w:color="auto"/>
              <w:left w:val="single" w:sz="4" w:space="0" w:color="auto"/>
              <w:bottom w:val="single" w:sz="4" w:space="0" w:color="auto"/>
              <w:right w:val="nil"/>
            </w:tcBorders>
          </w:tcPr>
          <w:p w:rsidR="00535A39" w:rsidRDefault="00535A39" w:rsidP="00F24BBC">
            <w:pPr>
              <w:pStyle w:val="Texto"/>
              <w:spacing w:before="52" w:after="40" w:line="240" w:lineRule="auto"/>
              <w:ind w:firstLine="0"/>
              <w:rPr>
                <w:szCs w:val="18"/>
              </w:rPr>
            </w:pPr>
          </w:p>
        </w:tc>
        <w:tc>
          <w:tcPr>
            <w:tcW w:w="788" w:type="dxa"/>
            <w:gridSpan w:val="4"/>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366" w:type="dxa"/>
            <w:gridSpan w:val="3"/>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550" w:type="dxa"/>
            <w:gridSpan w:val="2"/>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922" w:type="dxa"/>
            <w:gridSpan w:val="4"/>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553" w:type="dxa"/>
            <w:gridSpan w:val="3"/>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552" w:type="dxa"/>
            <w:gridSpan w:val="3"/>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1479" w:type="dxa"/>
            <w:gridSpan w:val="5"/>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4847" w:type="dxa"/>
            <w:gridSpan w:val="20"/>
            <w:tcBorders>
              <w:top w:val="single" w:sz="4" w:space="0" w:color="auto"/>
              <w:left w:val="nil"/>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3105" w:type="dxa"/>
            <w:gridSpan w:val="6"/>
            <w:tcBorders>
              <w:top w:val="single" w:sz="4" w:space="0" w:color="auto"/>
              <w:left w:val="single" w:sz="4" w:space="0" w:color="auto"/>
              <w:bottom w:val="nil"/>
              <w:right w:val="nil"/>
            </w:tcBorders>
          </w:tcPr>
          <w:p w:rsidR="00535A39" w:rsidRDefault="00535A39" w:rsidP="00F24BBC">
            <w:pPr>
              <w:pStyle w:val="Texto"/>
              <w:spacing w:before="52" w:after="40" w:line="240" w:lineRule="auto"/>
              <w:ind w:firstLine="0"/>
              <w:rPr>
                <w:szCs w:val="18"/>
              </w:rPr>
            </w:pPr>
            <w:r>
              <w:rPr>
                <w:szCs w:val="18"/>
              </w:rPr>
              <w:t>Operador Económico Autorizado de otros países (OEA)</w:t>
            </w:r>
          </w:p>
        </w:tc>
        <w:tc>
          <w:tcPr>
            <w:tcW w:w="788" w:type="dxa"/>
            <w:gridSpan w:val="4"/>
            <w:tcBorders>
              <w:top w:val="single" w:sz="4" w:space="0" w:color="auto"/>
              <w:left w:val="nil"/>
              <w:bottom w:val="nil"/>
              <w:right w:val="single" w:sz="4" w:space="0" w:color="auto"/>
            </w:tcBorders>
          </w:tcPr>
          <w:p w:rsidR="00535A39" w:rsidRDefault="00535A39" w:rsidP="00F24BBC">
            <w:pPr>
              <w:pStyle w:val="Texto"/>
              <w:spacing w:before="52" w:after="40" w:line="240" w:lineRule="auto"/>
              <w:ind w:firstLine="0"/>
              <w:rPr>
                <w:szCs w:val="18"/>
              </w:rPr>
            </w:pPr>
            <w:r>
              <w:rPr>
                <w:szCs w:val="18"/>
              </w:rPr>
              <w:t>Si</w:t>
            </w:r>
          </w:p>
        </w:tc>
        <w:tc>
          <w:tcPr>
            <w:tcW w:w="366" w:type="dxa"/>
            <w:gridSpan w:val="3"/>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c>
          <w:tcPr>
            <w:tcW w:w="550" w:type="dxa"/>
            <w:gridSpan w:val="2"/>
            <w:tcBorders>
              <w:top w:val="single" w:sz="4" w:space="0" w:color="auto"/>
              <w:left w:val="single" w:sz="4" w:space="0" w:color="auto"/>
              <w:bottom w:val="nil"/>
              <w:right w:val="nil"/>
            </w:tcBorders>
          </w:tcPr>
          <w:p w:rsidR="00535A39" w:rsidRDefault="00535A39" w:rsidP="00F24BBC">
            <w:pPr>
              <w:pStyle w:val="Texto"/>
              <w:spacing w:before="52" w:after="40" w:line="240" w:lineRule="auto"/>
              <w:ind w:firstLine="0"/>
              <w:rPr>
                <w:szCs w:val="18"/>
              </w:rPr>
            </w:pPr>
          </w:p>
        </w:tc>
        <w:tc>
          <w:tcPr>
            <w:tcW w:w="922" w:type="dxa"/>
            <w:gridSpan w:val="4"/>
            <w:tcBorders>
              <w:top w:val="single" w:sz="4" w:space="0" w:color="auto"/>
              <w:left w:val="nil"/>
              <w:bottom w:val="nil"/>
              <w:right w:val="single" w:sz="4" w:space="0" w:color="auto"/>
            </w:tcBorders>
          </w:tcPr>
          <w:p w:rsidR="00535A39" w:rsidRDefault="00535A39" w:rsidP="00F24BBC">
            <w:pPr>
              <w:pStyle w:val="Texto"/>
              <w:spacing w:before="52" w:after="40" w:line="240" w:lineRule="auto"/>
              <w:ind w:firstLine="0"/>
              <w:rPr>
                <w:szCs w:val="18"/>
              </w:rPr>
            </w:pPr>
            <w:r>
              <w:rPr>
                <w:szCs w:val="18"/>
              </w:rPr>
              <w:t>No</w:t>
            </w:r>
          </w:p>
        </w:tc>
        <w:tc>
          <w:tcPr>
            <w:tcW w:w="553" w:type="dxa"/>
            <w:gridSpan w:val="3"/>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c>
          <w:tcPr>
            <w:tcW w:w="552" w:type="dxa"/>
            <w:gridSpan w:val="3"/>
            <w:tcBorders>
              <w:top w:val="single" w:sz="4" w:space="0" w:color="auto"/>
              <w:left w:val="single" w:sz="4" w:space="0" w:color="auto"/>
              <w:bottom w:val="nil"/>
              <w:right w:val="nil"/>
            </w:tcBorders>
          </w:tcPr>
          <w:p w:rsidR="00535A39" w:rsidRDefault="00535A39" w:rsidP="00F24BBC">
            <w:pPr>
              <w:pStyle w:val="Texto"/>
              <w:spacing w:before="52" w:after="40" w:line="240" w:lineRule="auto"/>
              <w:ind w:firstLine="0"/>
              <w:rPr>
                <w:szCs w:val="18"/>
              </w:rPr>
            </w:pPr>
          </w:p>
        </w:tc>
        <w:tc>
          <w:tcPr>
            <w:tcW w:w="1479" w:type="dxa"/>
            <w:gridSpan w:val="5"/>
            <w:tcBorders>
              <w:top w:val="single" w:sz="4" w:space="0" w:color="auto"/>
              <w:left w:val="nil"/>
              <w:bottom w:val="nil"/>
              <w:right w:val="nil"/>
            </w:tcBorders>
          </w:tcPr>
          <w:p w:rsidR="00535A39" w:rsidRDefault="00535A39" w:rsidP="00F24BBC">
            <w:pPr>
              <w:pStyle w:val="Texto"/>
              <w:spacing w:before="52" w:after="40" w:line="240" w:lineRule="auto"/>
              <w:ind w:firstLine="0"/>
              <w:rPr>
                <w:szCs w:val="18"/>
              </w:rPr>
            </w:pPr>
            <w:r>
              <w:rPr>
                <w:szCs w:val="18"/>
              </w:rPr>
              <w:t>Programa:</w:t>
            </w:r>
          </w:p>
        </w:tc>
        <w:tc>
          <w:tcPr>
            <w:tcW w:w="2394" w:type="dxa"/>
            <w:gridSpan w:val="11"/>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919" w:type="dxa"/>
            <w:gridSpan w:val="3"/>
            <w:tcBorders>
              <w:top w:val="single" w:sz="4" w:space="0" w:color="auto"/>
              <w:left w:val="nil"/>
              <w:bottom w:val="nil"/>
              <w:right w:val="nil"/>
            </w:tcBorders>
          </w:tcPr>
          <w:p w:rsidR="00535A39" w:rsidRDefault="00535A39" w:rsidP="00F24BBC">
            <w:pPr>
              <w:pStyle w:val="Texto"/>
              <w:spacing w:before="52" w:after="40" w:line="240" w:lineRule="auto"/>
              <w:ind w:firstLine="0"/>
              <w:rPr>
                <w:szCs w:val="18"/>
              </w:rPr>
            </w:pPr>
            <w:r>
              <w:rPr>
                <w:szCs w:val="18"/>
              </w:rPr>
              <w:t>Registro:</w:t>
            </w:r>
          </w:p>
        </w:tc>
        <w:tc>
          <w:tcPr>
            <w:tcW w:w="1534" w:type="dxa"/>
            <w:gridSpan w:val="6"/>
            <w:tcBorders>
              <w:top w:val="single" w:sz="4" w:space="0" w:color="auto"/>
              <w:left w:val="nil"/>
              <w:bottom w:val="single" w:sz="4" w:space="0" w:color="auto"/>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3105" w:type="dxa"/>
            <w:gridSpan w:val="6"/>
            <w:tcBorders>
              <w:top w:val="nil"/>
              <w:left w:val="single" w:sz="4" w:space="0" w:color="auto"/>
              <w:bottom w:val="nil"/>
              <w:right w:val="nil"/>
            </w:tcBorders>
          </w:tcPr>
          <w:p w:rsidR="00535A39" w:rsidRDefault="00535A39" w:rsidP="00F24BBC">
            <w:pPr>
              <w:pStyle w:val="Texto"/>
              <w:spacing w:before="52" w:after="40" w:line="240" w:lineRule="auto"/>
              <w:ind w:firstLine="0"/>
              <w:rPr>
                <w:szCs w:val="18"/>
              </w:rPr>
            </w:pPr>
          </w:p>
        </w:tc>
        <w:tc>
          <w:tcPr>
            <w:tcW w:w="788" w:type="dxa"/>
            <w:gridSpan w:val="4"/>
          </w:tcPr>
          <w:p w:rsidR="00535A39" w:rsidRDefault="00535A39" w:rsidP="00F24BBC">
            <w:pPr>
              <w:pStyle w:val="Texto"/>
              <w:spacing w:before="52" w:after="40" w:line="240" w:lineRule="auto"/>
              <w:ind w:firstLine="0"/>
              <w:rPr>
                <w:szCs w:val="18"/>
              </w:rPr>
            </w:pPr>
          </w:p>
        </w:tc>
        <w:tc>
          <w:tcPr>
            <w:tcW w:w="366" w:type="dxa"/>
            <w:gridSpan w:val="3"/>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550" w:type="dxa"/>
            <w:gridSpan w:val="2"/>
          </w:tcPr>
          <w:p w:rsidR="00535A39" w:rsidRDefault="00535A39" w:rsidP="00F24BBC">
            <w:pPr>
              <w:pStyle w:val="Texto"/>
              <w:spacing w:before="52" w:after="40" w:line="240" w:lineRule="auto"/>
              <w:ind w:firstLine="0"/>
              <w:rPr>
                <w:szCs w:val="18"/>
              </w:rPr>
            </w:pPr>
          </w:p>
        </w:tc>
        <w:tc>
          <w:tcPr>
            <w:tcW w:w="922" w:type="dxa"/>
            <w:gridSpan w:val="4"/>
          </w:tcPr>
          <w:p w:rsidR="00535A39" w:rsidRDefault="00535A39" w:rsidP="00F24BBC">
            <w:pPr>
              <w:pStyle w:val="Texto"/>
              <w:spacing w:before="52" w:after="40" w:line="240" w:lineRule="auto"/>
              <w:ind w:firstLine="0"/>
              <w:rPr>
                <w:szCs w:val="18"/>
              </w:rPr>
            </w:pPr>
          </w:p>
        </w:tc>
        <w:tc>
          <w:tcPr>
            <w:tcW w:w="553" w:type="dxa"/>
            <w:gridSpan w:val="3"/>
            <w:tcBorders>
              <w:top w:val="single" w:sz="4" w:space="0" w:color="auto"/>
              <w:left w:val="nil"/>
              <w:bottom w:val="single" w:sz="4" w:space="0" w:color="auto"/>
              <w:right w:val="nil"/>
            </w:tcBorders>
          </w:tcPr>
          <w:p w:rsidR="00535A39" w:rsidRDefault="00535A39" w:rsidP="00F24BBC">
            <w:pPr>
              <w:pStyle w:val="Texto"/>
              <w:spacing w:before="52" w:after="40" w:line="240" w:lineRule="auto"/>
              <w:ind w:firstLine="0"/>
              <w:rPr>
                <w:szCs w:val="18"/>
              </w:rPr>
            </w:pPr>
          </w:p>
        </w:tc>
        <w:tc>
          <w:tcPr>
            <w:tcW w:w="552" w:type="dxa"/>
            <w:gridSpan w:val="3"/>
          </w:tcPr>
          <w:p w:rsidR="00535A39" w:rsidRDefault="00535A39" w:rsidP="00F24BBC">
            <w:pPr>
              <w:pStyle w:val="Texto"/>
              <w:spacing w:before="52" w:after="40" w:line="240" w:lineRule="auto"/>
              <w:ind w:firstLine="0"/>
              <w:rPr>
                <w:szCs w:val="18"/>
              </w:rPr>
            </w:pPr>
          </w:p>
        </w:tc>
        <w:tc>
          <w:tcPr>
            <w:tcW w:w="1479" w:type="dxa"/>
            <w:gridSpan w:val="5"/>
          </w:tcPr>
          <w:p w:rsidR="00535A39" w:rsidRDefault="00535A39" w:rsidP="00F24BBC">
            <w:pPr>
              <w:pStyle w:val="Texto"/>
              <w:spacing w:before="52" w:after="40" w:line="240" w:lineRule="auto"/>
              <w:ind w:firstLine="0"/>
              <w:rPr>
                <w:szCs w:val="18"/>
              </w:rPr>
            </w:pPr>
          </w:p>
        </w:tc>
        <w:tc>
          <w:tcPr>
            <w:tcW w:w="2394" w:type="dxa"/>
            <w:gridSpan w:val="11"/>
            <w:tcBorders>
              <w:top w:val="single" w:sz="4" w:space="0" w:color="auto"/>
              <w:left w:val="nil"/>
              <w:bottom w:val="nil"/>
              <w:right w:val="nil"/>
            </w:tcBorders>
          </w:tcPr>
          <w:p w:rsidR="00535A39" w:rsidRDefault="00535A39" w:rsidP="00F24BBC">
            <w:pPr>
              <w:pStyle w:val="Texto"/>
              <w:spacing w:before="52" w:after="40" w:line="240" w:lineRule="auto"/>
              <w:ind w:firstLine="0"/>
              <w:rPr>
                <w:szCs w:val="18"/>
              </w:rPr>
            </w:pPr>
          </w:p>
        </w:tc>
        <w:tc>
          <w:tcPr>
            <w:tcW w:w="919" w:type="dxa"/>
            <w:gridSpan w:val="3"/>
          </w:tcPr>
          <w:p w:rsidR="00535A39" w:rsidRDefault="00535A39" w:rsidP="00F24BBC">
            <w:pPr>
              <w:pStyle w:val="Texto"/>
              <w:spacing w:before="52" w:after="40" w:line="240" w:lineRule="auto"/>
              <w:ind w:firstLine="0"/>
              <w:rPr>
                <w:szCs w:val="18"/>
              </w:rPr>
            </w:pPr>
          </w:p>
        </w:tc>
        <w:tc>
          <w:tcPr>
            <w:tcW w:w="1534" w:type="dxa"/>
            <w:gridSpan w:val="6"/>
            <w:tcBorders>
              <w:top w:val="single" w:sz="4" w:space="0" w:color="auto"/>
              <w:left w:val="nil"/>
              <w:bottom w:val="nil"/>
              <w:right w:val="single" w:sz="4" w:space="0" w:color="auto"/>
            </w:tcBorders>
          </w:tcPr>
          <w:p w:rsidR="00535A39" w:rsidRDefault="00535A39" w:rsidP="00F24BBC">
            <w:pPr>
              <w:pStyle w:val="Texto"/>
              <w:spacing w:before="52" w:after="40" w:line="240" w:lineRule="auto"/>
              <w:ind w:firstLine="0"/>
              <w:rPr>
                <w:szCs w:val="18"/>
              </w:rPr>
            </w:pPr>
          </w:p>
        </w:tc>
      </w:tr>
      <w:tr w:rsidR="00535A39" w:rsidTr="00F24BBC">
        <w:trPr>
          <w:trHeight w:val="20"/>
        </w:trPr>
        <w:tc>
          <w:tcPr>
            <w:tcW w:w="3105" w:type="dxa"/>
            <w:gridSpan w:val="6"/>
            <w:tcBorders>
              <w:top w:val="nil"/>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r>
              <w:rPr>
                <w:szCs w:val="18"/>
              </w:rPr>
              <w:t>Otros programas de seguridad en la cadena de suministros</w:t>
            </w:r>
          </w:p>
        </w:tc>
        <w:tc>
          <w:tcPr>
            <w:tcW w:w="788" w:type="dxa"/>
            <w:gridSpan w:val="4"/>
            <w:tcBorders>
              <w:top w:val="nil"/>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Si</w:t>
            </w:r>
          </w:p>
        </w:tc>
        <w:tc>
          <w:tcPr>
            <w:tcW w:w="366" w:type="dxa"/>
            <w:gridSpan w:val="3"/>
            <w:tcBorders>
              <w:top w:val="single" w:sz="4" w:space="0" w:color="auto"/>
              <w:left w:val="single" w:sz="4" w:space="0" w:color="auto"/>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c>
          <w:tcPr>
            <w:tcW w:w="550" w:type="dxa"/>
            <w:gridSpan w:val="2"/>
            <w:tcBorders>
              <w:top w:val="nil"/>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p>
        </w:tc>
        <w:tc>
          <w:tcPr>
            <w:tcW w:w="922" w:type="dxa"/>
            <w:gridSpan w:val="4"/>
            <w:tcBorders>
              <w:top w:val="nil"/>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No</w:t>
            </w:r>
          </w:p>
        </w:tc>
        <w:tc>
          <w:tcPr>
            <w:tcW w:w="553" w:type="dxa"/>
            <w:gridSpan w:val="3"/>
            <w:tcBorders>
              <w:top w:val="single" w:sz="4" w:space="0" w:color="auto"/>
              <w:left w:val="single" w:sz="4" w:space="0" w:color="auto"/>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c>
          <w:tcPr>
            <w:tcW w:w="552" w:type="dxa"/>
            <w:gridSpan w:val="3"/>
            <w:tcBorders>
              <w:top w:val="nil"/>
              <w:left w:val="single" w:sz="4" w:space="0" w:color="auto"/>
              <w:bottom w:val="single" w:sz="6" w:space="0" w:color="auto"/>
              <w:right w:val="nil"/>
            </w:tcBorders>
          </w:tcPr>
          <w:p w:rsidR="00535A39" w:rsidRDefault="00535A39" w:rsidP="00F24BBC">
            <w:pPr>
              <w:pStyle w:val="Texto"/>
              <w:spacing w:before="52" w:after="40" w:line="240" w:lineRule="auto"/>
              <w:ind w:firstLine="0"/>
              <w:rPr>
                <w:szCs w:val="18"/>
              </w:rPr>
            </w:pPr>
          </w:p>
        </w:tc>
        <w:tc>
          <w:tcPr>
            <w:tcW w:w="1479" w:type="dxa"/>
            <w:gridSpan w:val="5"/>
            <w:tcBorders>
              <w:top w:val="nil"/>
              <w:left w:val="nil"/>
              <w:bottom w:val="single" w:sz="6" w:space="0" w:color="auto"/>
              <w:right w:val="nil"/>
            </w:tcBorders>
          </w:tcPr>
          <w:p w:rsidR="00535A39" w:rsidRDefault="00535A39" w:rsidP="00F24BBC">
            <w:pPr>
              <w:pStyle w:val="Texto"/>
              <w:spacing w:before="52" w:after="40" w:line="240" w:lineRule="auto"/>
              <w:ind w:firstLine="0"/>
              <w:rPr>
                <w:szCs w:val="18"/>
              </w:rPr>
            </w:pPr>
            <w:r>
              <w:rPr>
                <w:szCs w:val="18"/>
              </w:rPr>
              <w:t>Programa:</w:t>
            </w:r>
          </w:p>
        </w:tc>
        <w:tc>
          <w:tcPr>
            <w:tcW w:w="2394" w:type="dxa"/>
            <w:gridSpan w:val="11"/>
            <w:tcBorders>
              <w:top w:val="nil"/>
              <w:left w:val="nil"/>
              <w:bottom w:val="single" w:sz="6" w:space="0" w:color="auto"/>
              <w:right w:val="nil"/>
            </w:tcBorders>
          </w:tcPr>
          <w:p w:rsidR="00535A39" w:rsidRDefault="00535A39" w:rsidP="00F24BBC">
            <w:pPr>
              <w:pStyle w:val="Texto"/>
              <w:spacing w:before="52" w:after="40" w:line="240" w:lineRule="auto"/>
              <w:ind w:firstLine="0"/>
              <w:rPr>
                <w:szCs w:val="18"/>
              </w:rPr>
            </w:pPr>
          </w:p>
        </w:tc>
        <w:tc>
          <w:tcPr>
            <w:tcW w:w="919" w:type="dxa"/>
            <w:gridSpan w:val="3"/>
            <w:tcBorders>
              <w:top w:val="nil"/>
              <w:left w:val="nil"/>
              <w:bottom w:val="single" w:sz="6" w:space="0" w:color="auto"/>
              <w:right w:val="nil"/>
            </w:tcBorders>
          </w:tcPr>
          <w:p w:rsidR="00535A39" w:rsidRDefault="00535A39" w:rsidP="00F24BBC">
            <w:pPr>
              <w:pStyle w:val="Texto"/>
              <w:spacing w:before="52" w:after="40" w:line="240" w:lineRule="auto"/>
              <w:ind w:firstLine="0"/>
              <w:rPr>
                <w:szCs w:val="18"/>
              </w:rPr>
            </w:pPr>
            <w:r>
              <w:rPr>
                <w:szCs w:val="18"/>
              </w:rPr>
              <w:t>Registro:</w:t>
            </w:r>
          </w:p>
        </w:tc>
        <w:tc>
          <w:tcPr>
            <w:tcW w:w="1534" w:type="dxa"/>
            <w:gridSpan w:val="6"/>
            <w:tcBorders>
              <w:top w:val="nil"/>
              <w:left w:val="nil"/>
              <w:bottom w:val="single" w:sz="6" w:space="0" w:color="auto"/>
              <w:right w:val="single" w:sz="4" w:space="0" w:color="auto"/>
            </w:tcBorders>
          </w:tcPr>
          <w:p w:rsidR="00535A39" w:rsidRDefault="00535A39" w:rsidP="00F24BBC">
            <w:pPr>
              <w:pStyle w:val="Texto"/>
              <w:spacing w:before="52" w:after="40" w:line="240" w:lineRule="auto"/>
              <w:ind w:firstLine="0"/>
              <w:rPr>
                <w:szCs w:val="18"/>
              </w:rPr>
            </w:pP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60"/>
        <w:gridCol w:w="2350"/>
        <w:gridCol w:w="1652"/>
        <w:gridCol w:w="3080"/>
        <w:gridCol w:w="794"/>
        <w:gridCol w:w="1105"/>
        <w:gridCol w:w="2821"/>
      </w:tblGrid>
      <w:tr w:rsidR="00535A39" w:rsidTr="00F24BBC">
        <w:trPr>
          <w:trHeight w:val="20"/>
        </w:trPr>
        <w:tc>
          <w:tcPr>
            <w:tcW w:w="13162" w:type="dxa"/>
            <w:gridSpan w:val="7"/>
            <w:tcBorders>
              <w:top w:val="single" w:sz="6" w:space="0" w:color="auto"/>
              <w:left w:val="single" w:sz="6" w:space="0" w:color="auto"/>
              <w:bottom w:val="nil"/>
              <w:right w:val="single" w:sz="6" w:space="0" w:color="auto"/>
            </w:tcBorders>
            <w:shd w:val="pct12" w:color="auto" w:fill="auto"/>
            <w:noWrap/>
          </w:tcPr>
          <w:p w:rsidR="00535A39" w:rsidRDefault="00535A39" w:rsidP="00F24BBC">
            <w:pPr>
              <w:pStyle w:val="Texto"/>
              <w:spacing w:before="60" w:after="60" w:line="240" w:lineRule="exact"/>
              <w:ind w:firstLine="0"/>
              <w:rPr>
                <w:b/>
                <w:vanish/>
                <w:szCs w:val="18"/>
              </w:rPr>
            </w:pPr>
            <w:r>
              <w:rPr>
                <w:b/>
                <w:szCs w:val="18"/>
              </w:rPr>
              <w:t xml:space="preserve">Certificaciones: </w:t>
            </w:r>
            <w:r>
              <w:rPr>
                <w:szCs w:val="18"/>
              </w:rPr>
              <w:t>(Favor de indicar si cuenta con certificaciones que consideren que impactan en el proceso de su cadena de suministros, por ejemplo: ISO 9000; Procesos Logísticos Confiables, entre otros)</w:t>
            </w:r>
          </w:p>
        </w:tc>
      </w:tr>
      <w:tr w:rsidR="00535A39" w:rsidTr="00F24BBC">
        <w:trPr>
          <w:trHeight w:val="20"/>
        </w:trPr>
        <w:tc>
          <w:tcPr>
            <w:tcW w:w="1360" w:type="dxa"/>
            <w:tcBorders>
              <w:top w:val="single" w:sz="4" w:space="0" w:color="auto"/>
              <w:left w:val="single" w:sz="4" w:space="0" w:color="auto"/>
              <w:bottom w:val="nil"/>
              <w:right w:val="nil"/>
            </w:tcBorders>
          </w:tcPr>
          <w:p w:rsidR="00535A39" w:rsidRDefault="00535A39" w:rsidP="00F24BBC">
            <w:pPr>
              <w:pStyle w:val="Texto"/>
              <w:spacing w:before="60" w:after="60" w:line="240" w:lineRule="exact"/>
              <w:ind w:firstLine="0"/>
              <w:rPr>
                <w:szCs w:val="18"/>
              </w:rPr>
            </w:pPr>
            <w:r>
              <w:rPr>
                <w:szCs w:val="18"/>
              </w:rPr>
              <w:t>Nombre:</w:t>
            </w:r>
          </w:p>
        </w:tc>
        <w:tc>
          <w:tcPr>
            <w:tcW w:w="2350" w:type="dxa"/>
            <w:tcBorders>
              <w:top w:val="single" w:sz="4" w:space="0" w:color="auto"/>
              <w:left w:val="nil"/>
              <w:bottom w:val="single" w:sz="6" w:space="0" w:color="auto"/>
              <w:right w:val="nil"/>
            </w:tcBorders>
          </w:tcPr>
          <w:p w:rsidR="00535A39" w:rsidRDefault="00535A39" w:rsidP="00F24BBC">
            <w:pPr>
              <w:pStyle w:val="Texto"/>
              <w:spacing w:before="60" w:after="60" w:line="240" w:lineRule="exact"/>
              <w:ind w:firstLine="0"/>
              <w:rPr>
                <w:szCs w:val="18"/>
              </w:rPr>
            </w:pPr>
          </w:p>
        </w:tc>
        <w:tc>
          <w:tcPr>
            <w:tcW w:w="1652" w:type="dxa"/>
            <w:tcBorders>
              <w:top w:val="single" w:sz="4" w:space="0" w:color="auto"/>
              <w:left w:val="nil"/>
              <w:bottom w:val="nil"/>
              <w:right w:val="nil"/>
            </w:tcBorders>
          </w:tcPr>
          <w:p w:rsidR="00535A39" w:rsidRDefault="00535A39" w:rsidP="00F24BBC">
            <w:pPr>
              <w:pStyle w:val="Texto"/>
              <w:spacing w:before="60" w:after="60" w:line="240" w:lineRule="exact"/>
              <w:ind w:firstLine="0"/>
              <w:rPr>
                <w:szCs w:val="18"/>
              </w:rPr>
            </w:pPr>
            <w:r>
              <w:rPr>
                <w:szCs w:val="18"/>
              </w:rPr>
              <w:t>Categoría:</w:t>
            </w:r>
          </w:p>
        </w:tc>
        <w:tc>
          <w:tcPr>
            <w:tcW w:w="3874" w:type="dxa"/>
            <w:gridSpan w:val="2"/>
            <w:tcBorders>
              <w:top w:val="single" w:sz="4" w:space="0" w:color="auto"/>
              <w:left w:val="nil"/>
              <w:bottom w:val="single" w:sz="6" w:space="0" w:color="auto"/>
              <w:right w:val="nil"/>
            </w:tcBorders>
          </w:tcPr>
          <w:p w:rsidR="00535A39" w:rsidRDefault="00535A39" w:rsidP="00F24BBC">
            <w:pPr>
              <w:pStyle w:val="Texto"/>
              <w:spacing w:before="60" w:after="60" w:line="240" w:lineRule="exact"/>
              <w:ind w:firstLine="0"/>
              <w:rPr>
                <w:szCs w:val="18"/>
              </w:rPr>
            </w:pPr>
          </w:p>
        </w:tc>
        <w:tc>
          <w:tcPr>
            <w:tcW w:w="1105" w:type="dxa"/>
            <w:tcBorders>
              <w:top w:val="single" w:sz="4" w:space="0" w:color="auto"/>
              <w:left w:val="nil"/>
              <w:bottom w:val="nil"/>
              <w:right w:val="nil"/>
            </w:tcBorders>
          </w:tcPr>
          <w:p w:rsidR="00535A39" w:rsidRDefault="00535A39" w:rsidP="00F24BBC">
            <w:pPr>
              <w:pStyle w:val="Texto"/>
              <w:spacing w:before="60" w:after="60" w:line="240" w:lineRule="exact"/>
              <w:ind w:firstLine="0"/>
              <w:rPr>
                <w:szCs w:val="18"/>
              </w:rPr>
            </w:pPr>
            <w:r>
              <w:rPr>
                <w:szCs w:val="18"/>
              </w:rPr>
              <w:t>Vigencia:</w:t>
            </w:r>
          </w:p>
        </w:tc>
        <w:tc>
          <w:tcPr>
            <w:tcW w:w="2821" w:type="dxa"/>
            <w:tcBorders>
              <w:top w:val="single" w:sz="4" w:space="0" w:color="auto"/>
              <w:left w:val="nil"/>
              <w:bottom w:val="single" w:sz="6" w:space="0" w:color="auto"/>
              <w:right w:val="single" w:sz="4" w:space="0" w:color="auto"/>
            </w:tcBorders>
          </w:tcPr>
          <w:p w:rsidR="00535A39" w:rsidRDefault="00535A39" w:rsidP="00F24BBC">
            <w:pPr>
              <w:pStyle w:val="Texto"/>
              <w:spacing w:before="60" w:after="60" w:line="240" w:lineRule="exact"/>
              <w:ind w:firstLine="0"/>
              <w:rPr>
                <w:szCs w:val="18"/>
              </w:rPr>
            </w:pPr>
          </w:p>
        </w:tc>
      </w:tr>
      <w:tr w:rsidR="00535A39" w:rsidTr="00F24BBC">
        <w:trPr>
          <w:trHeight w:val="20"/>
        </w:trPr>
        <w:tc>
          <w:tcPr>
            <w:tcW w:w="1360" w:type="dxa"/>
            <w:tcBorders>
              <w:top w:val="nil"/>
              <w:left w:val="single" w:sz="4" w:space="0" w:color="auto"/>
              <w:bottom w:val="single" w:sz="4" w:space="0" w:color="auto"/>
              <w:right w:val="nil"/>
            </w:tcBorders>
          </w:tcPr>
          <w:p w:rsidR="00535A39" w:rsidRDefault="00535A39" w:rsidP="00F24BBC">
            <w:pPr>
              <w:pStyle w:val="Texto"/>
              <w:spacing w:before="60" w:after="60" w:line="240" w:lineRule="exact"/>
              <w:ind w:firstLine="0"/>
              <w:rPr>
                <w:szCs w:val="18"/>
              </w:rPr>
            </w:pPr>
            <w:r>
              <w:rPr>
                <w:szCs w:val="18"/>
              </w:rPr>
              <w:t>Nombre:</w:t>
            </w:r>
          </w:p>
        </w:tc>
        <w:tc>
          <w:tcPr>
            <w:tcW w:w="2350" w:type="dxa"/>
            <w:tcBorders>
              <w:top w:val="single" w:sz="6" w:space="0" w:color="auto"/>
              <w:left w:val="nil"/>
              <w:bottom w:val="single" w:sz="4" w:space="0" w:color="auto"/>
              <w:right w:val="nil"/>
            </w:tcBorders>
          </w:tcPr>
          <w:p w:rsidR="00535A39" w:rsidRDefault="00535A39" w:rsidP="00F24BBC">
            <w:pPr>
              <w:pStyle w:val="Texto"/>
              <w:spacing w:before="60" w:after="60" w:line="240" w:lineRule="exact"/>
              <w:ind w:firstLine="0"/>
              <w:rPr>
                <w:szCs w:val="18"/>
              </w:rPr>
            </w:pPr>
          </w:p>
        </w:tc>
        <w:tc>
          <w:tcPr>
            <w:tcW w:w="1652" w:type="dxa"/>
            <w:tcBorders>
              <w:top w:val="nil"/>
              <w:left w:val="nil"/>
              <w:bottom w:val="single" w:sz="4" w:space="0" w:color="auto"/>
              <w:right w:val="nil"/>
            </w:tcBorders>
          </w:tcPr>
          <w:p w:rsidR="00535A39" w:rsidRDefault="00535A39" w:rsidP="00F24BBC">
            <w:pPr>
              <w:pStyle w:val="Texto"/>
              <w:spacing w:before="60" w:after="60" w:line="240" w:lineRule="exact"/>
              <w:ind w:firstLine="0"/>
              <w:rPr>
                <w:szCs w:val="18"/>
              </w:rPr>
            </w:pPr>
            <w:r>
              <w:rPr>
                <w:szCs w:val="18"/>
              </w:rPr>
              <w:t>Categoría:</w:t>
            </w:r>
          </w:p>
        </w:tc>
        <w:tc>
          <w:tcPr>
            <w:tcW w:w="3874" w:type="dxa"/>
            <w:gridSpan w:val="2"/>
            <w:tcBorders>
              <w:top w:val="single" w:sz="6" w:space="0" w:color="auto"/>
              <w:left w:val="nil"/>
              <w:bottom w:val="single" w:sz="4" w:space="0" w:color="auto"/>
              <w:right w:val="nil"/>
            </w:tcBorders>
          </w:tcPr>
          <w:p w:rsidR="00535A39" w:rsidRDefault="00535A39" w:rsidP="00F24BBC">
            <w:pPr>
              <w:pStyle w:val="Texto"/>
              <w:spacing w:before="60" w:after="60" w:line="240" w:lineRule="exact"/>
              <w:ind w:firstLine="0"/>
              <w:rPr>
                <w:szCs w:val="18"/>
              </w:rPr>
            </w:pPr>
          </w:p>
        </w:tc>
        <w:tc>
          <w:tcPr>
            <w:tcW w:w="1105" w:type="dxa"/>
            <w:tcBorders>
              <w:top w:val="nil"/>
              <w:left w:val="nil"/>
              <w:bottom w:val="single" w:sz="4" w:space="0" w:color="auto"/>
              <w:right w:val="nil"/>
            </w:tcBorders>
          </w:tcPr>
          <w:p w:rsidR="00535A39" w:rsidRDefault="00535A39" w:rsidP="00F24BBC">
            <w:pPr>
              <w:pStyle w:val="Texto"/>
              <w:spacing w:before="60" w:after="60" w:line="240" w:lineRule="exact"/>
              <w:ind w:firstLine="0"/>
              <w:rPr>
                <w:szCs w:val="18"/>
              </w:rPr>
            </w:pPr>
            <w:r>
              <w:rPr>
                <w:szCs w:val="18"/>
              </w:rPr>
              <w:t>Vigencia:</w:t>
            </w:r>
          </w:p>
        </w:tc>
        <w:tc>
          <w:tcPr>
            <w:tcW w:w="2821" w:type="dxa"/>
            <w:tcBorders>
              <w:top w:val="single" w:sz="6" w:space="0" w:color="auto"/>
              <w:left w:val="nil"/>
              <w:bottom w:val="single" w:sz="4" w:space="0" w:color="auto"/>
              <w:right w:val="single" w:sz="4" w:space="0" w:color="auto"/>
            </w:tcBorders>
          </w:tcPr>
          <w:p w:rsidR="00535A39" w:rsidRDefault="00535A39" w:rsidP="00F24BBC">
            <w:pPr>
              <w:pStyle w:val="Texto"/>
              <w:spacing w:before="60" w:after="60" w:line="240" w:lineRule="exact"/>
              <w:ind w:firstLine="0"/>
              <w:rPr>
                <w:szCs w:val="18"/>
              </w:rPr>
            </w:pPr>
          </w:p>
        </w:tc>
      </w:tr>
      <w:tr w:rsidR="00535A39" w:rsidTr="00F24BBC">
        <w:trPr>
          <w:trHeight w:val="20"/>
        </w:trPr>
        <w:tc>
          <w:tcPr>
            <w:tcW w:w="13162" w:type="dxa"/>
            <w:gridSpan w:val="7"/>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40" w:lineRule="exact"/>
              <w:rPr>
                <w:b/>
                <w:szCs w:val="18"/>
              </w:rPr>
            </w:pPr>
            <w:r>
              <w:rPr>
                <w:b/>
                <w:szCs w:val="18"/>
              </w:rPr>
              <w:t>1. Planeación de la seguridad en la cadena de suministros.</w:t>
            </w:r>
          </w:p>
          <w:p w:rsidR="00535A39" w:rsidRDefault="00535A39" w:rsidP="00F24BBC">
            <w:pPr>
              <w:pStyle w:val="Texto"/>
              <w:spacing w:before="60" w:after="60" w:line="240" w:lineRule="exact"/>
              <w:rPr>
                <w:szCs w:val="18"/>
              </w:rPr>
            </w:pPr>
            <w:r>
              <w:rPr>
                <w:szCs w:val="18"/>
              </w:rPr>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c>
      </w:tr>
      <w:tr w:rsidR="00535A39" w:rsidTr="00F24BBC">
        <w:trPr>
          <w:trHeight w:val="20"/>
        </w:trPr>
        <w:tc>
          <w:tcPr>
            <w:tcW w:w="13162" w:type="dxa"/>
            <w:gridSpan w:val="7"/>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40" w:lineRule="exact"/>
              <w:ind w:firstLine="0"/>
              <w:rPr>
                <w:b/>
                <w:szCs w:val="18"/>
              </w:rPr>
            </w:pPr>
            <w:r>
              <w:rPr>
                <w:b/>
                <w:szCs w:val="18"/>
              </w:rPr>
              <w:t>1.1 Análisis de riesgo.</w:t>
            </w:r>
          </w:p>
        </w:tc>
      </w:tr>
      <w:tr w:rsidR="00535A39" w:rsidTr="00F24BBC">
        <w:trPr>
          <w:trHeight w:val="20"/>
        </w:trPr>
        <w:tc>
          <w:tcPr>
            <w:tcW w:w="13162" w:type="dxa"/>
            <w:gridSpan w:val="7"/>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60" w:after="60" w:line="240" w:lineRule="exact"/>
              <w:ind w:firstLine="0"/>
              <w:rPr>
                <w:szCs w:val="18"/>
              </w:rPr>
            </w:pPr>
            <w:r>
              <w:rPr>
                <w:szCs w:val="18"/>
              </w:rPr>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00535A39" w:rsidRDefault="00535A39" w:rsidP="00F24BBC">
            <w:pPr>
              <w:pStyle w:val="Texto"/>
              <w:spacing w:before="60" w:after="60" w:line="240" w:lineRule="exact"/>
              <w:ind w:firstLine="0"/>
              <w:rPr>
                <w:b/>
                <w:szCs w:val="18"/>
              </w:rPr>
            </w:pPr>
            <w:r>
              <w:rPr>
                <w:szCs w:val="18"/>
              </w:rPr>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r w:rsidR="00535A39" w:rsidTr="00F24BBC">
        <w:trPr>
          <w:trHeight w:val="20"/>
        </w:trPr>
        <w:tc>
          <w:tcPr>
            <w:tcW w:w="8442" w:type="dxa"/>
            <w:gridSpan w:val="4"/>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40" w:lineRule="exact"/>
              <w:ind w:firstLine="0"/>
              <w:rPr>
                <w:b/>
                <w:szCs w:val="18"/>
              </w:rPr>
            </w:pPr>
            <w:r>
              <w:rPr>
                <w:b/>
                <w:szCs w:val="18"/>
              </w:rPr>
              <w:t>Respuesta:</w:t>
            </w:r>
          </w:p>
        </w:tc>
        <w:tc>
          <w:tcPr>
            <w:tcW w:w="4720" w:type="dxa"/>
            <w:gridSpan w:val="3"/>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40" w:lineRule="exact"/>
              <w:ind w:firstLine="0"/>
              <w:rPr>
                <w:b/>
                <w:szCs w:val="18"/>
              </w:rPr>
            </w:pPr>
            <w:r>
              <w:rPr>
                <w:b/>
                <w:szCs w:val="18"/>
              </w:rPr>
              <w:t>Notas Explicativas:</w:t>
            </w:r>
          </w:p>
        </w:tc>
      </w:tr>
      <w:tr w:rsidR="00535A39" w:rsidTr="00F24BBC">
        <w:trPr>
          <w:trHeight w:val="20"/>
        </w:trPr>
        <w:tc>
          <w:tcPr>
            <w:tcW w:w="8442" w:type="dxa"/>
            <w:gridSpan w:val="4"/>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exact"/>
              <w:ind w:firstLine="0"/>
              <w:rPr>
                <w:szCs w:val="18"/>
              </w:rPr>
            </w:pPr>
          </w:p>
        </w:tc>
        <w:tc>
          <w:tcPr>
            <w:tcW w:w="4720" w:type="dxa"/>
            <w:gridSpan w:val="3"/>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exact"/>
              <w:ind w:firstLine="0"/>
              <w:rPr>
                <w:szCs w:val="18"/>
              </w:rPr>
            </w:pPr>
            <w:r>
              <w:rPr>
                <w:szCs w:val="18"/>
              </w:rPr>
              <w:t>Indique cuáles son las fuentes de información utilizadas para calificar los riesgos durante la fase de análisis.</w:t>
            </w:r>
          </w:p>
          <w:p w:rsidR="00535A39" w:rsidRDefault="00535A39" w:rsidP="00F24BBC">
            <w:pPr>
              <w:pStyle w:val="Texto"/>
              <w:spacing w:before="60" w:after="60" w:line="240" w:lineRule="exact"/>
              <w:ind w:firstLine="0"/>
              <w:rPr>
                <w:szCs w:val="18"/>
              </w:rPr>
            </w:pPr>
            <w:r>
              <w:rPr>
                <w:szCs w:val="18"/>
              </w:rPr>
              <w:t>Anexe el procedimiento documentado para identificar riesgos en la cadena de suministros y las instalaciones de su empresa, el cual debe de incluir como mínimo los siguientes puntos:</w:t>
            </w:r>
          </w:p>
          <w:p w:rsidR="00535A39" w:rsidRDefault="00535A39" w:rsidP="00F24BBC">
            <w:pPr>
              <w:pStyle w:val="Texto"/>
              <w:spacing w:before="60" w:after="60" w:line="240" w:lineRule="exact"/>
              <w:ind w:left="353" w:hanging="353"/>
              <w:rPr>
                <w:szCs w:val="18"/>
              </w:rPr>
            </w:pPr>
            <w:r>
              <w:rPr>
                <w:szCs w:val="18"/>
              </w:rPr>
              <w:t>●</w:t>
            </w:r>
            <w:r>
              <w:rPr>
                <w:szCs w:val="18"/>
              </w:rPr>
              <w:tab/>
              <w:t>Periodicidad con que revisa y/o actualiza el análisis de riesgo.</w:t>
            </w:r>
          </w:p>
          <w:p w:rsidR="00535A39" w:rsidRDefault="00535A39" w:rsidP="00F24BBC">
            <w:pPr>
              <w:pStyle w:val="Texto"/>
              <w:spacing w:before="60" w:after="60" w:line="240" w:lineRule="exact"/>
              <w:ind w:left="353" w:hanging="353"/>
              <w:rPr>
                <w:szCs w:val="18"/>
              </w:rPr>
            </w:pPr>
            <w:r>
              <w:rPr>
                <w:szCs w:val="18"/>
              </w:rPr>
              <w:t>●</w:t>
            </w:r>
            <w:r>
              <w:rPr>
                <w:szCs w:val="18"/>
              </w:rPr>
              <w:tab/>
              <w:t>Aspectos y/o áreas de la empresa que se incorporan al análisis de riesgo.</w:t>
            </w:r>
          </w:p>
          <w:p w:rsidR="00535A39" w:rsidRDefault="00535A39" w:rsidP="00F24BBC">
            <w:pPr>
              <w:pStyle w:val="Texto"/>
              <w:spacing w:before="60" w:after="60" w:line="240" w:lineRule="exact"/>
              <w:ind w:left="353" w:hanging="353"/>
              <w:rPr>
                <w:szCs w:val="18"/>
              </w:rPr>
            </w:pPr>
            <w:r>
              <w:rPr>
                <w:szCs w:val="18"/>
              </w:rPr>
              <w:t>●</w:t>
            </w:r>
            <w:r>
              <w:rPr>
                <w:szCs w:val="18"/>
              </w:rPr>
              <w:tab/>
              <w:t>Metodología o técnicas utilizadas para realizar el análisis de riesgo.</w:t>
            </w:r>
          </w:p>
          <w:p w:rsidR="00535A39" w:rsidRDefault="00535A39" w:rsidP="00F24BBC">
            <w:pPr>
              <w:pStyle w:val="Texto"/>
              <w:spacing w:before="60" w:after="60" w:line="240" w:lineRule="exact"/>
              <w:ind w:left="353" w:hanging="353"/>
              <w:rPr>
                <w:szCs w:val="18"/>
              </w:rPr>
            </w:pPr>
            <w:r>
              <w:rPr>
                <w:szCs w:val="18"/>
              </w:rPr>
              <w:t>●</w:t>
            </w:r>
            <w:r>
              <w:rPr>
                <w:szCs w:val="18"/>
              </w:rPr>
              <w:tab/>
              <w:t>Responsables de revisar y/o actualizar el análisis de riesgo de la empresa.</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2" w:after="46"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2" w:after="46" w:line="240" w:lineRule="auto"/>
              <w:ind w:firstLine="0"/>
              <w:rPr>
                <w:szCs w:val="18"/>
              </w:rPr>
            </w:pPr>
            <w:r>
              <w:rPr>
                <w:szCs w:val="18"/>
              </w:rPr>
              <w:t>Asimismo, el procedimiento documentado para identificar riesgos en la cadena de suministro y sus instalaciones, deberá contemplar el proceso de apreciación y gestión del riesgo, e incluir los siguientes aspectos:</w:t>
            </w:r>
          </w:p>
          <w:p w:rsidR="00535A39" w:rsidRDefault="00535A39" w:rsidP="00F24BBC">
            <w:pPr>
              <w:pStyle w:val="Texto"/>
              <w:spacing w:before="52" w:after="46" w:line="240" w:lineRule="auto"/>
              <w:ind w:left="353" w:hanging="353"/>
              <w:rPr>
                <w:dstrike/>
                <w:szCs w:val="18"/>
              </w:rPr>
            </w:pPr>
            <w:r>
              <w:rPr>
                <w:szCs w:val="18"/>
              </w:rPr>
              <w:t>●</w:t>
            </w:r>
            <w:r>
              <w:rPr>
                <w:szCs w:val="18"/>
              </w:rPr>
              <w:tab/>
              <w:t>Establecimiento de un contexto (cultural, político, legal, económico, geográfico, social, etc.).</w:t>
            </w:r>
          </w:p>
          <w:p w:rsidR="00535A39" w:rsidRDefault="00535A39" w:rsidP="00F24BBC">
            <w:pPr>
              <w:pStyle w:val="Texto"/>
              <w:spacing w:before="52" w:after="46" w:line="240" w:lineRule="auto"/>
              <w:ind w:left="353" w:hanging="353"/>
              <w:rPr>
                <w:szCs w:val="18"/>
              </w:rPr>
            </w:pPr>
            <w:r>
              <w:rPr>
                <w:szCs w:val="18"/>
              </w:rPr>
              <w:t>●</w:t>
            </w:r>
            <w:r>
              <w:rPr>
                <w:szCs w:val="18"/>
              </w:rPr>
              <w:tab/>
              <w:t>Identificación de los riesgos en su cadena de suministros y sus instalaciones.</w:t>
            </w:r>
          </w:p>
          <w:p w:rsidR="00535A39" w:rsidRDefault="00535A39" w:rsidP="00F24BBC">
            <w:pPr>
              <w:pStyle w:val="Texto"/>
              <w:spacing w:before="52" w:after="46" w:line="240" w:lineRule="auto"/>
              <w:ind w:left="353" w:hanging="353"/>
              <w:rPr>
                <w:szCs w:val="18"/>
              </w:rPr>
            </w:pPr>
            <w:r>
              <w:rPr>
                <w:szCs w:val="18"/>
              </w:rPr>
              <w:t>●</w:t>
            </w:r>
            <w:r>
              <w:rPr>
                <w:szCs w:val="18"/>
              </w:rPr>
              <w:tab/>
              <w:t>Análisis del riesgo (causas, consecuencias, probabilidades y controles existentes para determinar el nivel de riesgo como “alto”, “medio” y “bajo”).</w:t>
            </w:r>
          </w:p>
          <w:p w:rsidR="00535A39" w:rsidRDefault="00535A39" w:rsidP="00F24BBC">
            <w:pPr>
              <w:pStyle w:val="Texto"/>
              <w:spacing w:before="52" w:after="46" w:line="240" w:lineRule="auto"/>
              <w:ind w:left="353" w:hanging="353"/>
              <w:rPr>
                <w:szCs w:val="18"/>
              </w:rPr>
            </w:pPr>
            <w:r>
              <w:rPr>
                <w:szCs w:val="18"/>
              </w:rPr>
              <w:t>●</w:t>
            </w:r>
            <w:r>
              <w:rPr>
                <w:szCs w:val="18"/>
              </w:rPr>
              <w:tab/>
              <w:t>Evaluación del riesgo (toma de decisiones para determinar los riesgos a tratar y prioridad para implementar el tratamiento).</w:t>
            </w:r>
          </w:p>
          <w:p w:rsidR="00535A39" w:rsidRDefault="00535A39" w:rsidP="00F24BBC">
            <w:pPr>
              <w:pStyle w:val="Texto"/>
              <w:spacing w:before="52" w:after="46" w:line="240" w:lineRule="auto"/>
              <w:ind w:left="353" w:hanging="353"/>
              <w:rPr>
                <w:szCs w:val="18"/>
              </w:rPr>
            </w:pPr>
            <w:r>
              <w:rPr>
                <w:szCs w:val="18"/>
              </w:rPr>
              <w:t>●</w:t>
            </w:r>
            <w:r>
              <w:rPr>
                <w:szCs w:val="18"/>
              </w:rPr>
              <w:tab/>
              <w:t>Tratamiento del riesgo (aplicación de alternativas para cambiar la probabilidad de que los riesgos ocurran).</w:t>
            </w:r>
          </w:p>
          <w:p w:rsidR="00535A39" w:rsidRDefault="00535A39" w:rsidP="00F24BBC">
            <w:pPr>
              <w:pStyle w:val="Texto"/>
              <w:spacing w:before="52" w:after="46" w:line="240" w:lineRule="auto"/>
              <w:ind w:left="353" w:hanging="353"/>
              <w:rPr>
                <w:szCs w:val="18"/>
              </w:rPr>
            </w:pPr>
            <w:r>
              <w:rPr>
                <w:szCs w:val="18"/>
              </w:rPr>
              <w:t>●</w:t>
            </w:r>
            <w:r>
              <w:rPr>
                <w:szCs w:val="18"/>
              </w:rPr>
              <w:tab/>
              <w:t>Seguimiento y revisión del riesgo (monitoreo de los resultados del análisis de riesgo y verificación de la eficacia de su tratamiento).</w:t>
            </w:r>
          </w:p>
          <w:p w:rsidR="00535A39" w:rsidRDefault="00535A39" w:rsidP="00F24BBC">
            <w:pPr>
              <w:pStyle w:val="Texto"/>
              <w:spacing w:before="52" w:after="46" w:line="240" w:lineRule="auto"/>
              <w:ind w:firstLine="0"/>
              <w:rPr>
                <w:i/>
                <w:szCs w:val="18"/>
              </w:rPr>
            </w:pPr>
            <w:r>
              <w:rPr>
                <w:i/>
                <w:szCs w:val="18"/>
              </w:rPr>
              <w:t>Recomendación:</w:t>
            </w:r>
          </w:p>
          <w:p w:rsidR="00535A39" w:rsidRDefault="00535A39" w:rsidP="00F24BBC">
            <w:pPr>
              <w:pStyle w:val="Texto"/>
              <w:spacing w:before="52" w:after="46" w:line="240" w:lineRule="auto"/>
              <w:ind w:firstLine="0"/>
              <w:rPr>
                <w:szCs w:val="18"/>
              </w:rPr>
            </w:pPr>
            <w:r>
              <w:rPr>
                <w:szCs w:val="18"/>
              </w:rPr>
              <w:t>Se sugiere utilizar las técnicas de administración, gestión y evaluación de riesgos de acuerdo a las normas internacionales ISO 31000, ISO 31010 e ISO 28000 que, de acuerdo a su modelo de negocio deban implementar.</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tcPr>
          <w:p w:rsidR="00535A39" w:rsidRDefault="00535A39" w:rsidP="00F24BBC">
            <w:pPr>
              <w:pStyle w:val="Texto"/>
              <w:spacing w:before="52" w:after="46" w:line="240" w:lineRule="auto"/>
              <w:ind w:firstLine="0"/>
              <w:rPr>
                <w:b/>
                <w:szCs w:val="18"/>
              </w:rPr>
            </w:pPr>
            <w:r>
              <w:rPr>
                <w:b/>
                <w:szCs w:val="18"/>
              </w:rPr>
              <w:t>1.2 Políticas de seguridad.</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tcPr>
          <w:p w:rsidR="00535A39" w:rsidRDefault="00535A39" w:rsidP="00F24BBC">
            <w:pPr>
              <w:pStyle w:val="Texto"/>
              <w:spacing w:before="52" w:after="46" w:line="240" w:lineRule="auto"/>
              <w:ind w:firstLine="0"/>
              <w:rPr>
                <w:b/>
                <w:szCs w:val="18"/>
              </w:rPr>
            </w:pPr>
            <w:r>
              <w:rPr>
                <w:szCs w:val="18"/>
              </w:rPr>
              <w:t>La empresa debe contar con una política orientada a prevenir, asegurar y reconocer amenazas en la seguridad de la cadena de suministros, como lo son el contrabando, lavado de dinero, tráfico de armas, personas, mercancías prohibidas y actos de terrorismo.</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52" w:after="46" w:line="240" w:lineRule="auto"/>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52" w:after="46"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2" w:after="46"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2" w:after="46" w:line="240" w:lineRule="auto"/>
              <w:ind w:firstLine="0"/>
              <w:rPr>
                <w:szCs w:val="18"/>
              </w:rPr>
            </w:pPr>
            <w:r>
              <w:rPr>
                <w:szCs w:val="18"/>
              </w:rPr>
              <w:t>Enuncie la(s) política(s) de seguridad en la cadena de suministros e instalaciones de la empresa, quién es el responsable de su revisión, así como la periodicidad con la que se lleva a cabo su actualización.</w:t>
            </w:r>
          </w:p>
          <w:p w:rsidR="00535A39" w:rsidRDefault="00535A39" w:rsidP="00F24BBC">
            <w:pPr>
              <w:pStyle w:val="Texto"/>
              <w:spacing w:before="52" w:after="46" w:line="240" w:lineRule="auto"/>
              <w:ind w:firstLine="0"/>
              <w:rPr>
                <w:szCs w:val="18"/>
              </w:rPr>
            </w:pPr>
            <w:r>
              <w:rPr>
                <w:szCs w:val="18"/>
              </w:rPr>
              <w:t>Dicha(s) política(s) se debe(n) comunicar a los empleados mediante un programa y/o campaña de difusión.</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44" w:lineRule="exact"/>
              <w:ind w:firstLine="0"/>
              <w:rPr>
                <w:b/>
                <w:szCs w:val="18"/>
              </w:rPr>
            </w:pPr>
            <w:r>
              <w:rPr>
                <w:b/>
                <w:szCs w:val="18"/>
              </w:rPr>
              <w:t>1.3 Auditorías internas en la cadena de suministros.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44" w:lineRule="exact"/>
              <w:ind w:firstLine="0"/>
              <w:rPr>
                <w:szCs w:val="18"/>
              </w:rPr>
            </w:pPr>
            <w:r>
              <w:rPr>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00535A39" w:rsidRDefault="00535A39" w:rsidP="00F24BBC">
            <w:pPr>
              <w:pStyle w:val="Texto"/>
              <w:spacing w:before="60" w:after="60" w:line="244" w:lineRule="exact"/>
              <w:ind w:firstLine="0"/>
              <w:rPr>
                <w:szCs w:val="18"/>
              </w:rPr>
            </w:pPr>
            <w:r>
              <w:rPr>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535A39" w:rsidRDefault="00535A39" w:rsidP="00F24BBC">
            <w:pPr>
              <w:pStyle w:val="Texto"/>
              <w:spacing w:before="60" w:after="60" w:line="244" w:lineRule="exact"/>
              <w:ind w:firstLine="0"/>
              <w:rPr>
                <w:szCs w:val="18"/>
              </w:rPr>
            </w:pPr>
            <w:r>
              <w:rPr>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44"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44"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4"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4" w:lineRule="exact"/>
              <w:ind w:firstLine="0"/>
              <w:rPr>
                <w:szCs w:val="18"/>
              </w:rPr>
            </w:pPr>
            <w:r>
              <w:rPr>
                <w:szCs w:val="18"/>
              </w:rPr>
              <w:t>Describa el procedimiento documentado para llevar a cabo una auditoría interna, enfocada en la seguridad en la cadena de suministros, asegúrese de incluir los siguientes puntos:</w:t>
            </w:r>
          </w:p>
          <w:p w:rsidR="00535A39" w:rsidRDefault="00535A39" w:rsidP="00F24BBC">
            <w:pPr>
              <w:pStyle w:val="Texto"/>
              <w:spacing w:before="60" w:after="60" w:line="244" w:lineRule="exact"/>
              <w:ind w:left="353" w:hanging="353"/>
              <w:rPr>
                <w:szCs w:val="18"/>
              </w:rPr>
            </w:pPr>
            <w:r>
              <w:rPr>
                <w:szCs w:val="18"/>
              </w:rPr>
              <w:t>●</w:t>
            </w:r>
            <w:r>
              <w:rPr>
                <w:szCs w:val="18"/>
              </w:rPr>
              <w:tab/>
              <w:t>Señalar el tipo de auditorías internas o externas, en materia de seguridad, que se realizan en la empresa.</w:t>
            </w:r>
          </w:p>
          <w:p w:rsidR="00535A39" w:rsidRDefault="00535A39" w:rsidP="00F24BBC">
            <w:pPr>
              <w:pStyle w:val="Texto"/>
              <w:spacing w:before="60" w:after="60" w:line="244" w:lineRule="exact"/>
              <w:ind w:left="353" w:hanging="353"/>
              <w:rPr>
                <w:szCs w:val="18"/>
              </w:rPr>
            </w:pPr>
            <w:r>
              <w:rPr>
                <w:szCs w:val="18"/>
              </w:rPr>
              <w:t>●</w:t>
            </w:r>
            <w:r>
              <w:rPr>
                <w:szCs w:val="18"/>
              </w:rPr>
              <w:tab/>
              <w:t>Indique quienes participan en ellas, y los registros que se efectúan de la misma, así como periodicidad con la que se llevan a cabo.</w:t>
            </w:r>
          </w:p>
          <w:p w:rsidR="00535A39" w:rsidRDefault="00535A39" w:rsidP="00F24BBC">
            <w:pPr>
              <w:pStyle w:val="Texto"/>
              <w:spacing w:before="60" w:after="60" w:line="244" w:lineRule="exact"/>
              <w:ind w:left="353" w:hanging="353"/>
              <w:rPr>
                <w:szCs w:val="18"/>
              </w:rPr>
            </w:pPr>
            <w:r>
              <w:rPr>
                <w:szCs w:val="18"/>
              </w:rPr>
              <w:t>●</w:t>
            </w:r>
            <w:r>
              <w:rPr>
                <w:szCs w:val="18"/>
              </w:rPr>
              <w:tab/>
              <w:t>Indique si la gerencia de la empresa verifica el resultado de las auditorías en materia de seguridad, y si realiza y/o implementa acciones preventivas, correctivas y de mejora.</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pct12" w:color="auto" w:fill="auto"/>
            <w:noWrap/>
          </w:tcPr>
          <w:p w:rsidR="00535A39" w:rsidRDefault="00535A39" w:rsidP="00F24BBC">
            <w:pPr>
              <w:pStyle w:val="Texto"/>
              <w:spacing w:before="60" w:after="60" w:line="244" w:lineRule="exact"/>
              <w:ind w:firstLine="0"/>
              <w:rPr>
                <w:b/>
                <w:szCs w:val="18"/>
              </w:rPr>
            </w:pPr>
            <w:r>
              <w:rPr>
                <w:b/>
                <w:szCs w:val="18"/>
              </w:rPr>
              <w:t>1.4 Planes de contingencia y/o emergencia.</w:t>
            </w:r>
          </w:p>
        </w:tc>
      </w:tr>
      <w:tr w:rsidR="00535A39" w:rsidTr="00F24BBC">
        <w:trPr>
          <w:trHeight w:val="85"/>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44" w:lineRule="exact"/>
              <w:ind w:firstLine="0"/>
              <w:rPr>
                <w:szCs w:val="18"/>
              </w:rPr>
            </w:pPr>
            <w:r>
              <w:rPr>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00535A39" w:rsidRDefault="00535A39" w:rsidP="00F24BBC">
            <w:pPr>
              <w:pStyle w:val="Texto"/>
              <w:spacing w:before="60" w:after="60" w:line="244" w:lineRule="exact"/>
              <w:ind w:firstLine="0"/>
              <w:rPr>
                <w:szCs w:val="18"/>
              </w:rPr>
            </w:pPr>
            <w:r>
              <w:rPr>
                <w:szCs w:val="18"/>
              </w:rPr>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46"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46"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6"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6" w:lineRule="exact"/>
              <w:ind w:firstLine="0"/>
              <w:rPr>
                <w:szCs w:val="18"/>
              </w:rPr>
            </w:pPr>
            <w:r>
              <w:rPr>
                <w:szCs w:val="18"/>
              </w:rPr>
              <w:t>Anexar el procedimiento o plan de emergencia documentado, en caso de una situación de emergencia o de seguridad, que afecte el desarrollo normal de las actividades de comercio exterior de la empresa.</w:t>
            </w:r>
          </w:p>
          <w:p w:rsidR="00535A39" w:rsidRDefault="00535A39" w:rsidP="00F24BBC">
            <w:pPr>
              <w:pStyle w:val="Texto"/>
              <w:spacing w:before="60" w:after="60" w:line="246" w:lineRule="exact"/>
              <w:ind w:firstLine="0"/>
              <w:rPr>
                <w:szCs w:val="18"/>
              </w:rPr>
            </w:pPr>
            <w:r>
              <w:rPr>
                <w:szCs w:val="18"/>
              </w:rPr>
              <w:t>Este procedimiento debe incluir, de manera enunciativa mas no limitativa, lo siguiente:</w:t>
            </w:r>
          </w:p>
          <w:p w:rsidR="00535A39" w:rsidRDefault="00535A39" w:rsidP="00F24BBC">
            <w:pPr>
              <w:pStyle w:val="Texto"/>
              <w:spacing w:before="60" w:after="60" w:line="246" w:lineRule="exact"/>
              <w:ind w:left="353" w:hanging="353"/>
              <w:rPr>
                <w:szCs w:val="18"/>
              </w:rPr>
            </w:pPr>
            <w:r>
              <w:rPr>
                <w:b/>
                <w:szCs w:val="18"/>
              </w:rPr>
              <w:t>1.</w:t>
            </w:r>
            <w:r>
              <w:rPr>
                <w:szCs w:val="18"/>
              </w:rPr>
              <w:tab/>
              <w:t>Qué situaciones contempla.</w:t>
            </w:r>
          </w:p>
          <w:p w:rsidR="00535A39" w:rsidRDefault="00535A39" w:rsidP="00F24BBC">
            <w:pPr>
              <w:pStyle w:val="Texto"/>
              <w:spacing w:before="60" w:after="60" w:line="246" w:lineRule="exact"/>
              <w:ind w:left="353" w:hanging="353"/>
              <w:rPr>
                <w:szCs w:val="18"/>
              </w:rPr>
            </w:pPr>
            <w:r>
              <w:rPr>
                <w:b/>
                <w:szCs w:val="18"/>
              </w:rPr>
              <w:t>2.</w:t>
            </w:r>
            <w:r>
              <w:rPr>
                <w:szCs w:val="18"/>
              </w:rPr>
              <w:tab/>
              <w:t>Qué mecanismos utiliza para difundir y asegurarse que estos planes sean efectivos.</w:t>
            </w:r>
          </w:p>
          <w:p w:rsidR="00535A39" w:rsidRDefault="00535A39" w:rsidP="00F24BBC">
            <w:pPr>
              <w:pStyle w:val="Texto"/>
              <w:spacing w:before="60" w:after="60" w:line="246" w:lineRule="exact"/>
              <w:ind w:left="353" w:hanging="353"/>
              <w:rPr>
                <w:szCs w:val="18"/>
              </w:rPr>
            </w:pPr>
            <w:r>
              <w:rPr>
                <w:b/>
                <w:szCs w:val="18"/>
              </w:rPr>
              <w:t>3.</w:t>
            </w:r>
            <w:r>
              <w:rPr>
                <w:szCs w:val="18"/>
              </w:rPr>
              <w:tab/>
              <w:t>Contemplar la realización de simulacros y cómo se documentan.</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6" w:lineRule="exact"/>
              <w:rPr>
                <w:b/>
                <w:szCs w:val="18"/>
              </w:rPr>
            </w:pPr>
            <w:r>
              <w:rPr>
                <w:b/>
                <w:szCs w:val="18"/>
              </w:rPr>
              <w:t>2. Seguridad física.</w:t>
            </w:r>
          </w:p>
          <w:p w:rsidR="00535A39" w:rsidRDefault="00535A39" w:rsidP="00F24BBC">
            <w:pPr>
              <w:pStyle w:val="Texto"/>
              <w:spacing w:before="60" w:after="60" w:line="246" w:lineRule="exact"/>
              <w:ind w:firstLine="0"/>
              <w:rPr>
                <w:szCs w:val="18"/>
              </w:rPr>
            </w:pPr>
            <w:r>
              <w:rPr>
                <w:szCs w:val="18"/>
              </w:rPr>
              <w:t>La empresa debe contar con mecanismos establecidos y procesos documentados</w:t>
            </w:r>
            <w:r>
              <w:rPr>
                <w:b/>
                <w:szCs w:val="18"/>
              </w:rPr>
              <w:t xml:space="preserve"> </w:t>
            </w:r>
            <w:r>
              <w:rPr>
                <w:szCs w:val="18"/>
              </w:rPr>
              <w:t>para impedir, detectar o disuadir la entrada de personal no autorizado a las instalaciones. Todas las áreas sensibles de la empresa, deberán tener barreras físicas, elementos de control y disuasión contra el acceso no autorizado.</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46" w:lineRule="exact"/>
              <w:ind w:firstLine="0"/>
              <w:rPr>
                <w:b/>
                <w:szCs w:val="18"/>
              </w:rPr>
            </w:pPr>
            <w:r>
              <w:rPr>
                <w:b/>
                <w:szCs w:val="18"/>
              </w:rPr>
              <w:t>2.1 Instalaciones.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60" w:after="60" w:line="246" w:lineRule="exact"/>
              <w:ind w:firstLine="0"/>
              <w:rPr>
                <w:b/>
                <w:szCs w:val="18"/>
              </w:rPr>
            </w:pPr>
            <w:r>
              <w:rPr>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46"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46"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6"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6" w:lineRule="exact"/>
              <w:ind w:firstLine="0"/>
              <w:rPr>
                <w:szCs w:val="18"/>
              </w:rPr>
            </w:pPr>
            <w:r>
              <w:rPr>
                <w:szCs w:val="18"/>
              </w:rPr>
              <w:t>Indique los materiales predominantes con los que se encuentra construida la instalación (por ejemplo: de estructura de metal y paredes de lámina, paredes de ladrillo, concreto, malla ciclónica, entre otros), y señale de qué forma se lleva a cabo la revisión y mantenimiento de la integridad de las estructuras.</w:t>
            </w:r>
          </w:p>
          <w:p w:rsidR="00535A39" w:rsidRDefault="00535A39" w:rsidP="00F24BBC">
            <w:pPr>
              <w:pStyle w:val="Texto"/>
              <w:spacing w:before="60" w:after="60" w:line="246" w:lineRule="exact"/>
              <w:ind w:firstLine="0"/>
              <w:rPr>
                <w:szCs w:val="18"/>
              </w:rPr>
            </w:pPr>
            <w:r>
              <w:rPr>
                <w:szCs w:val="18"/>
              </w:rPr>
              <w:t>Anexe un plano de distribución o arquitectónico del conjunto, donde se puedan identificar los límites de las instalaciones, rutas de acceso, salidas de emergencia, ubicación de los edificios y colindancias.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20" w:line="240" w:lineRule="auto"/>
              <w:ind w:firstLine="0"/>
              <w:rPr>
                <w:b/>
                <w:szCs w:val="18"/>
              </w:rPr>
            </w:pPr>
            <w:r>
              <w:rPr>
                <w:b/>
                <w:szCs w:val="18"/>
              </w:rPr>
              <w:t>2.2 Accesos en puertas y casetas.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40" w:after="20" w:line="240" w:lineRule="auto"/>
              <w:ind w:firstLine="0"/>
              <w:rPr>
                <w:b/>
                <w:szCs w:val="18"/>
              </w:rPr>
            </w:pPr>
            <w:r>
              <w:rPr>
                <w:szCs w:val="18"/>
              </w:rPr>
              <w:t>Las puertas de entrada o salida de vehículos y/o personal deben ser atendidas, controladas, vigiladas y/o supervisadas. La cantidad de puertas de acceso debe mantenerse al mínimo necesario.</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20" w:line="240" w:lineRule="auto"/>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2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2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20" w:line="240" w:lineRule="auto"/>
              <w:ind w:firstLine="0"/>
              <w:rPr>
                <w:szCs w:val="18"/>
              </w:rPr>
            </w:pPr>
            <w:r>
              <w:rPr>
                <w:szCs w:val="18"/>
              </w:rPr>
              <w:t>Indique cuantas puertas y/o accesos existen en las instalaciones, así como el horario de operación de cada una, e indique de qué forma son monitoreadas (en caso de tener personal asignado, indicar la cantidad).</w:t>
            </w:r>
          </w:p>
          <w:p w:rsidR="00535A39" w:rsidRDefault="00535A39" w:rsidP="00F24BBC">
            <w:pPr>
              <w:pStyle w:val="Texto"/>
              <w:spacing w:before="40" w:after="20" w:line="240" w:lineRule="auto"/>
              <w:ind w:firstLine="0"/>
              <w:rPr>
                <w:szCs w:val="18"/>
              </w:rPr>
            </w:pPr>
            <w:r>
              <w:rPr>
                <w:szCs w:val="18"/>
              </w:rPr>
              <w:t>Detalle si existen puertas y/o accesos bloqueados o permanentemente cerrados.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20" w:line="240" w:lineRule="auto"/>
              <w:ind w:firstLine="0"/>
              <w:rPr>
                <w:b/>
                <w:szCs w:val="18"/>
              </w:rPr>
            </w:pPr>
            <w:r>
              <w:rPr>
                <w:b/>
                <w:szCs w:val="18"/>
              </w:rPr>
              <w:t>2.3 Bardas perimetrales.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40" w:after="20" w:line="240" w:lineRule="auto"/>
              <w:ind w:firstLine="0"/>
              <w:rPr>
                <w:szCs w:val="18"/>
              </w:rPr>
            </w:pPr>
            <w:r>
              <w:rPr>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535A39" w:rsidRDefault="00535A39" w:rsidP="00F24BBC">
            <w:pPr>
              <w:pStyle w:val="Texto"/>
              <w:spacing w:before="40" w:after="20" w:line="240" w:lineRule="auto"/>
              <w:ind w:firstLine="0"/>
              <w:rPr>
                <w:b/>
                <w:szCs w:val="18"/>
              </w:rPr>
            </w:pPr>
            <w:r>
              <w:rPr>
                <w:szCs w:val="18"/>
              </w:rPr>
              <w:t>Las áreas de almacenaje, alto valor, peligrosas, y/o de acceso restringido, deben estar claramente identificadas y monitoreadas para prevenir ingresos no autorizados.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20" w:line="240" w:lineRule="auto"/>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2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20" w:line="240" w:lineRule="auto"/>
              <w:ind w:firstLine="0"/>
              <w:rPr>
                <w:szCs w:val="18"/>
              </w:rPr>
            </w:pPr>
            <w:r>
              <w:rPr>
                <w:szCs w:val="18"/>
              </w:rPr>
              <w:t>Describa el tipo de cerca, barrera periférica y/o bardas con las que cuenta la empresa, asegúrese de incluir los siguientes puntos:</w:t>
            </w:r>
          </w:p>
          <w:p w:rsidR="00535A39" w:rsidRDefault="00535A39" w:rsidP="00F24BBC">
            <w:pPr>
              <w:pStyle w:val="Texto"/>
              <w:spacing w:before="40" w:after="20" w:line="240" w:lineRule="auto"/>
              <w:ind w:left="353" w:hanging="353"/>
              <w:rPr>
                <w:szCs w:val="18"/>
              </w:rPr>
            </w:pPr>
            <w:r>
              <w:rPr>
                <w:szCs w:val="18"/>
              </w:rPr>
              <w:t>●</w:t>
            </w:r>
            <w:r>
              <w:rPr>
                <w:szCs w:val="18"/>
              </w:rPr>
              <w:tab/>
              <w:t>Especifique qué áreas se encuentran segregadas.</w:t>
            </w:r>
          </w:p>
          <w:p w:rsidR="00535A39" w:rsidRDefault="00535A39" w:rsidP="00F24BBC">
            <w:pPr>
              <w:pStyle w:val="Texto"/>
              <w:spacing w:before="40" w:after="20" w:line="240" w:lineRule="auto"/>
              <w:ind w:left="353" w:hanging="353"/>
              <w:rPr>
                <w:szCs w:val="18"/>
              </w:rPr>
            </w:pPr>
            <w:r>
              <w:rPr>
                <w:szCs w:val="18"/>
              </w:rPr>
              <w:t>●</w:t>
            </w:r>
            <w:r>
              <w:rPr>
                <w:szCs w:val="18"/>
              </w:rPr>
              <w:tab/>
              <w:t>Señale las características de las mismas (material, dimensiones, etc.).</w:t>
            </w:r>
          </w:p>
          <w:p w:rsidR="00535A39" w:rsidRDefault="00535A39" w:rsidP="00F24BBC">
            <w:pPr>
              <w:pStyle w:val="Texto"/>
              <w:spacing w:before="40" w:after="20" w:line="240" w:lineRule="auto"/>
              <w:ind w:left="353" w:hanging="353"/>
              <w:rPr>
                <w:szCs w:val="18"/>
              </w:rPr>
            </w:pPr>
            <w:r>
              <w:rPr>
                <w:szCs w:val="18"/>
              </w:rPr>
              <w:t>●</w:t>
            </w:r>
            <w:r>
              <w:rPr>
                <w:szCs w:val="18"/>
              </w:rPr>
              <w:tab/>
              <w:t>En caso de no contar con bardas, favor de justificar detalladamente la razón.</w:t>
            </w:r>
          </w:p>
          <w:p w:rsidR="00535A39" w:rsidRDefault="00535A39" w:rsidP="00F24BBC">
            <w:pPr>
              <w:pStyle w:val="Texto"/>
              <w:spacing w:before="40" w:after="20" w:line="240" w:lineRule="auto"/>
              <w:ind w:left="353" w:hanging="353"/>
              <w:rPr>
                <w:szCs w:val="18"/>
              </w:rPr>
            </w:pPr>
            <w:r>
              <w:rPr>
                <w:szCs w:val="18"/>
              </w:rPr>
              <w:t>●</w:t>
            </w:r>
            <w:r>
              <w:rPr>
                <w:szCs w:val="18"/>
              </w:rPr>
              <w:tab/>
              <w:t>Periodicidad con la que se verifica la integridad de las bardas perimétricas y los registros que se llevan a cabo.</w:t>
            </w:r>
          </w:p>
          <w:p w:rsidR="00535A39" w:rsidRDefault="00535A39" w:rsidP="00F24BBC">
            <w:pPr>
              <w:pStyle w:val="Texto"/>
              <w:spacing w:before="40" w:after="20" w:line="240" w:lineRule="auto"/>
              <w:ind w:firstLine="0"/>
              <w:rPr>
                <w:szCs w:val="18"/>
              </w:rPr>
            </w:pPr>
            <w:r>
              <w:rPr>
                <w:szCs w:val="18"/>
              </w:rPr>
              <w:t>Describa de qué manera se encuentra segregada la carga destinada al extranjero, el material peligroso y la de alto valor; asegúrese de incluir los siguientes puntos:</w:t>
            </w:r>
          </w:p>
          <w:p w:rsidR="00535A39" w:rsidRDefault="00535A39" w:rsidP="00F24BBC">
            <w:pPr>
              <w:pStyle w:val="Texto"/>
              <w:spacing w:before="40" w:after="20" w:line="240" w:lineRule="auto"/>
              <w:ind w:left="353" w:hanging="353"/>
              <w:rPr>
                <w:szCs w:val="18"/>
              </w:rPr>
            </w:pPr>
            <w:r>
              <w:rPr>
                <w:szCs w:val="18"/>
              </w:rPr>
              <w:t>●</w:t>
            </w:r>
            <w:r>
              <w:rPr>
                <w:szCs w:val="18"/>
              </w:rPr>
              <w:tab/>
              <w:t>Indique cómo separa la mercancía nacional y la de comercio exterior, y si está identificada de manera adicional (por ejemplo: empaque distinto, etiquetas, embalaje, entre otros).</w:t>
            </w:r>
          </w:p>
          <w:p w:rsidR="00535A39" w:rsidRDefault="00535A39" w:rsidP="00F24BBC">
            <w:pPr>
              <w:pStyle w:val="Texto"/>
              <w:spacing w:before="40" w:after="20" w:line="240" w:lineRule="auto"/>
              <w:ind w:left="353" w:hanging="353"/>
              <w:rPr>
                <w:szCs w:val="18"/>
              </w:rPr>
            </w:pPr>
            <w:r>
              <w:rPr>
                <w:szCs w:val="18"/>
              </w:rPr>
              <w:t>●</w:t>
            </w:r>
            <w:r>
              <w:rPr>
                <w:szCs w:val="18"/>
              </w:rPr>
              <w:tab/>
              <w:t>Identifique y señale las áreas de acceso restringido. (mercancías peligrosas, alto valor, confidenciales, etc.).</w:t>
            </w:r>
          </w:p>
          <w:p w:rsidR="00535A39" w:rsidRDefault="00535A39" w:rsidP="00F24BBC">
            <w:pPr>
              <w:pStyle w:val="Texto"/>
              <w:spacing w:before="60" w:after="60" w:line="220" w:lineRule="exact"/>
              <w:ind w:firstLine="0"/>
              <w:rPr>
                <w:i/>
                <w:szCs w:val="18"/>
              </w:rPr>
            </w:pPr>
            <w:r>
              <w:rPr>
                <w:i/>
                <w:szCs w:val="18"/>
              </w:rPr>
              <w:t>Recomendación:</w:t>
            </w:r>
          </w:p>
          <w:p w:rsidR="00535A39" w:rsidRDefault="00535A39" w:rsidP="00F24BBC">
            <w:pPr>
              <w:pStyle w:val="Texto"/>
              <w:spacing w:before="60" w:after="60" w:line="220" w:lineRule="exact"/>
              <w:ind w:firstLine="0"/>
              <w:rPr>
                <w:szCs w:val="18"/>
              </w:rPr>
            </w:pPr>
            <w:r>
              <w:rPr>
                <w:szCs w:val="18"/>
              </w:rPr>
              <w:t>El procedimiento para la inspección de las bardas perimétricas podría incluir:</w:t>
            </w:r>
          </w:p>
          <w:p w:rsidR="00535A39" w:rsidRDefault="00535A39" w:rsidP="00F24BBC">
            <w:pPr>
              <w:pStyle w:val="Texto"/>
              <w:spacing w:before="60" w:after="60" w:line="220" w:lineRule="exact"/>
              <w:ind w:left="353" w:hanging="353"/>
              <w:rPr>
                <w:szCs w:val="18"/>
              </w:rPr>
            </w:pPr>
            <w:r>
              <w:rPr>
                <w:b/>
                <w:szCs w:val="18"/>
              </w:rPr>
              <w:t>a)</w:t>
            </w:r>
            <w:r>
              <w:rPr>
                <w:szCs w:val="18"/>
              </w:rPr>
              <w:tab/>
              <w:t>Personal responsable para llevar a cabo el proceso.</w:t>
            </w:r>
          </w:p>
          <w:p w:rsidR="00535A39" w:rsidRDefault="00535A39" w:rsidP="00F24BBC">
            <w:pPr>
              <w:pStyle w:val="Texto"/>
              <w:spacing w:before="60" w:after="60" w:line="220" w:lineRule="exact"/>
              <w:ind w:left="353" w:hanging="353"/>
              <w:rPr>
                <w:szCs w:val="18"/>
              </w:rPr>
            </w:pPr>
            <w:r>
              <w:rPr>
                <w:b/>
                <w:szCs w:val="18"/>
              </w:rPr>
              <w:t>b)</w:t>
            </w:r>
            <w:r>
              <w:rPr>
                <w:szCs w:val="18"/>
              </w:rPr>
              <w:tab/>
              <w:t>Cómo y con qué frecuencia se llevan a cabo las inspecciones de las cercas, bardas perimétricas y/o periféricas y los edificios.</w:t>
            </w:r>
          </w:p>
          <w:p w:rsidR="00535A39" w:rsidRDefault="00535A39" w:rsidP="00F24BBC">
            <w:pPr>
              <w:pStyle w:val="Texto"/>
              <w:spacing w:before="60" w:after="60" w:line="220" w:lineRule="exact"/>
              <w:ind w:left="353" w:hanging="353"/>
              <w:rPr>
                <w:szCs w:val="18"/>
              </w:rPr>
            </w:pPr>
            <w:r>
              <w:rPr>
                <w:b/>
                <w:szCs w:val="18"/>
              </w:rPr>
              <w:t>c)</w:t>
            </w:r>
            <w:r>
              <w:rPr>
                <w:szCs w:val="18"/>
              </w:rPr>
              <w:tab/>
              <w:t>Cómo se lleva el registro de la inspección.</w:t>
            </w:r>
          </w:p>
          <w:p w:rsidR="00535A39" w:rsidRDefault="00535A39" w:rsidP="00F24BBC">
            <w:pPr>
              <w:pStyle w:val="Texto"/>
              <w:spacing w:before="60" w:after="60" w:line="220" w:lineRule="exact"/>
              <w:ind w:left="353" w:hanging="353"/>
              <w:rPr>
                <w:szCs w:val="18"/>
              </w:rPr>
            </w:pPr>
            <w:r>
              <w:rPr>
                <w:b/>
                <w:szCs w:val="18"/>
              </w:rPr>
              <w:t>d)</w:t>
            </w:r>
            <w:r>
              <w:rPr>
                <w:szCs w:val="18"/>
              </w:rPr>
              <w:tab/>
              <w:t>Quién es el responsable de verificar que las reparaciones y/o modificaciones cumplan con las especificaciones técnicas y requisitos de seguridad necesarias.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20" w:lineRule="exact"/>
              <w:ind w:firstLine="0"/>
              <w:rPr>
                <w:b/>
                <w:szCs w:val="18"/>
              </w:rPr>
            </w:pPr>
            <w:r>
              <w:rPr>
                <w:b/>
                <w:szCs w:val="18"/>
              </w:rPr>
              <w:t>2.4 Estacionamientos.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60" w:after="60" w:line="220" w:lineRule="exact"/>
              <w:ind w:firstLine="0"/>
              <w:rPr>
                <w:b/>
                <w:szCs w:val="18"/>
              </w:rPr>
            </w:pPr>
            <w:r>
              <w:rPr>
                <w:szCs w:val="18"/>
              </w:rPr>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20"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2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szCs w:val="18"/>
              </w:rPr>
            </w:pPr>
            <w:r>
              <w:rPr>
                <w:szCs w:val="18"/>
              </w:rPr>
              <w:t>Describa el procedimiento para el control y monitoreo de los estacionamientos, asegúrese de incluir los siguientes puntos:</w:t>
            </w:r>
          </w:p>
          <w:p w:rsidR="00535A39" w:rsidRDefault="00535A39" w:rsidP="00F24BBC">
            <w:pPr>
              <w:pStyle w:val="Texto"/>
              <w:spacing w:before="60" w:after="60" w:line="220" w:lineRule="exact"/>
              <w:ind w:left="382" w:hanging="382"/>
              <w:rPr>
                <w:szCs w:val="18"/>
              </w:rPr>
            </w:pPr>
            <w:r>
              <w:rPr>
                <w:szCs w:val="18"/>
              </w:rPr>
              <w:t>●</w:t>
            </w:r>
            <w:r>
              <w:rPr>
                <w:szCs w:val="18"/>
              </w:rPr>
              <w:tab/>
              <w:t>Responsables de controlar y monitorear el acceso a los estacionamientos.</w:t>
            </w:r>
          </w:p>
          <w:p w:rsidR="00535A39" w:rsidRDefault="00535A39" w:rsidP="00F24BBC">
            <w:pPr>
              <w:pStyle w:val="Texto"/>
              <w:spacing w:before="60" w:after="60" w:line="220" w:lineRule="exact"/>
              <w:ind w:left="382" w:hanging="382"/>
              <w:rPr>
                <w:szCs w:val="18"/>
              </w:rPr>
            </w:pPr>
            <w:r>
              <w:rPr>
                <w:szCs w:val="18"/>
              </w:rPr>
              <w:t>●</w:t>
            </w:r>
            <w:r>
              <w:rPr>
                <w:szCs w:val="18"/>
              </w:rPr>
              <w:tab/>
              <w:t>Identificación de los estacionamientos (especificar si el estacionamiento de visitantes y empleados, se encuentra separado de las áreas de almacenaje y manejo de mercancía).</w:t>
            </w:r>
          </w:p>
          <w:p w:rsidR="00535A39" w:rsidRDefault="00535A39" w:rsidP="00F24BBC">
            <w:pPr>
              <w:pStyle w:val="Texto"/>
              <w:spacing w:before="60" w:after="60" w:line="220" w:lineRule="exact"/>
              <w:ind w:left="382" w:hanging="382"/>
              <w:rPr>
                <w:szCs w:val="18"/>
              </w:rPr>
            </w:pPr>
            <w:r>
              <w:rPr>
                <w:szCs w:val="18"/>
              </w:rPr>
              <w:t>●</w:t>
            </w:r>
            <w:r>
              <w:rPr>
                <w:szCs w:val="18"/>
              </w:rPr>
              <w:tab/>
              <w:t>Cómo se lleva el control de entrada y salida de vehículos a las instalaciones. (Indicar los registros que se realizan para el control del estacionamiento y los mecanismos de control existentes, por ejemplo: tarjetones, tarjetas lectoras, corbatines, etc.).</w:t>
            </w:r>
          </w:p>
          <w:p w:rsidR="00535A39" w:rsidRDefault="00535A39" w:rsidP="00F24BBC">
            <w:pPr>
              <w:pStyle w:val="Texto"/>
              <w:spacing w:before="60" w:after="60" w:line="220" w:lineRule="exact"/>
              <w:ind w:left="382" w:hanging="382"/>
              <w:rPr>
                <w:szCs w:val="18"/>
              </w:rPr>
            </w:pPr>
            <w:r>
              <w:rPr>
                <w:szCs w:val="18"/>
              </w:rPr>
              <w:t>●</w:t>
            </w:r>
            <w:r>
              <w:rPr>
                <w:szCs w:val="18"/>
              </w:rPr>
              <w:tab/>
              <w:t>Políticas o mecanismos para no permitir el ingreso de vehículos privados a las áreas de almacenaje y manejo de mercancía.</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32" w:after="32" w:line="240" w:lineRule="auto"/>
              <w:ind w:firstLine="0"/>
              <w:rPr>
                <w:b/>
                <w:szCs w:val="18"/>
              </w:rPr>
            </w:pPr>
            <w:r>
              <w:rPr>
                <w:b/>
                <w:szCs w:val="18"/>
              </w:rPr>
              <w:t>2.5 Control de llaves y dispositivos de cerraduras.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32" w:after="32" w:line="240" w:lineRule="auto"/>
              <w:ind w:firstLine="0"/>
              <w:rPr>
                <w:b/>
                <w:szCs w:val="18"/>
              </w:rPr>
            </w:pPr>
            <w:r>
              <w:rPr>
                <w:szCs w:val="18"/>
              </w:rPr>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32" w:after="32" w:line="240" w:lineRule="auto"/>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32" w:after="32"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32" w:after="32"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32" w:after="32" w:line="240" w:lineRule="auto"/>
              <w:ind w:firstLine="0"/>
              <w:rPr>
                <w:szCs w:val="18"/>
              </w:rPr>
            </w:pPr>
            <w:r>
              <w:rPr>
                <w:szCs w:val="18"/>
              </w:rPr>
              <w:t>Indique si todas las puertas, ventanas, entradas interiores y exteriores disponen de mecanismos de cierre o seguridad.</w:t>
            </w:r>
          </w:p>
          <w:p w:rsidR="00535A39" w:rsidRDefault="00535A39" w:rsidP="00F24BBC">
            <w:pPr>
              <w:pStyle w:val="Texto"/>
              <w:spacing w:before="32" w:after="32" w:line="240" w:lineRule="auto"/>
              <w:ind w:firstLine="0"/>
              <w:rPr>
                <w:szCs w:val="18"/>
              </w:rPr>
            </w:pPr>
            <w:r>
              <w:rPr>
                <w:szCs w:val="18"/>
              </w:rPr>
              <w:t>Anexe el procedimiento documentado para el manejo y control de llaves y/o dispositivos de cierre, asegúrese que incluya los siguientes puntos:</w:t>
            </w:r>
          </w:p>
          <w:p w:rsidR="00535A39" w:rsidRDefault="00535A39" w:rsidP="00F24BBC">
            <w:pPr>
              <w:pStyle w:val="Texto"/>
              <w:spacing w:before="32" w:after="32" w:line="240" w:lineRule="auto"/>
              <w:ind w:left="382" w:hanging="382"/>
              <w:rPr>
                <w:szCs w:val="18"/>
              </w:rPr>
            </w:pPr>
            <w:r>
              <w:rPr>
                <w:szCs w:val="18"/>
              </w:rPr>
              <w:t>●</w:t>
            </w:r>
            <w:r>
              <w:rPr>
                <w:szCs w:val="18"/>
              </w:rPr>
              <w:tab/>
              <w:t>Responsables de administrar y controlar la seguridad de las llaves.</w:t>
            </w:r>
          </w:p>
          <w:p w:rsidR="00535A39" w:rsidRDefault="00535A39" w:rsidP="00F24BBC">
            <w:pPr>
              <w:pStyle w:val="Texto"/>
              <w:spacing w:before="32" w:after="32" w:line="240" w:lineRule="auto"/>
              <w:ind w:left="382" w:hanging="382"/>
              <w:rPr>
                <w:szCs w:val="18"/>
              </w:rPr>
            </w:pPr>
            <w:r>
              <w:rPr>
                <w:szCs w:val="18"/>
              </w:rPr>
              <w:t>●</w:t>
            </w:r>
            <w:r>
              <w:rPr>
                <w:szCs w:val="18"/>
              </w:rPr>
              <w:tab/>
              <w:t>Formato y/o registro de control para el préstamo de llaves.</w:t>
            </w:r>
          </w:p>
          <w:p w:rsidR="00535A39" w:rsidRDefault="00535A39" w:rsidP="00F24BBC">
            <w:pPr>
              <w:pStyle w:val="Texto"/>
              <w:spacing w:before="32" w:after="32" w:line="240" w:lineRule="auto"/>
              <w:ind w:left="382" w:hanging="382"/>
              <w:rPr>
                <w:szCs w:val="18"/>
              </w:rPr>
            </w:pPr>
            <w:r>
              <w:rPr>
                <w:szCs w:val="18"/>
              </w:rPr>
              <w:t>●</w:t>
            </w:r>
            <w:r>
              <w:rPr>
                <w:szCs w:val="18"/>
              </w:rPr>
              <w:tab/>
              <w:t>Tratamiento de pérdida o no devolución de llaves.</w:t>
            </w:r>
          </w:p>
          <w:p w:rsidR="00535A39" w:rsidRDefault="00535A39" w:rsidP="00F24BBC">
            <w:pPr>
              <w:pStyle w:val="Texto"/>
              <w:spacing w:before="32" w:after="32" w:line="240" w:lineRule="auto"/>
              <w:ind w:left="382" w:hanging="382"/>
              <w:rPr>
                <w:szCs w:val="18"/>
              </w:rPr>
            </w:pPr>
            <w:r>
              <w:rPr>
                <w:szCs w:val="18"/>
              </w:rPr>
              <w:t>●</w:t>
            </w:r>
            <w:r>
              <w:rPr>
                <w:szCs w:val="18"/>
              </w:rPr>
              <w:tab/>
              <w:t xml:space="preserve">Señalar si existen áreas en las que se acceda con dispositivos electrónicos y/o algún otro mecanismo de acceso. </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32" w:after="32" w:line="240" w:lineRule="auto"/>
              <w:ind w:firstLine="0"/>
              <w:rPr>
                <w:b/>
                <w:szCs w:val="18"/>
              </w:rPr>
            </w:pPr>
            <w:r>
              <w:rPr>
                <w:b/>
                <w:szCs w:val="18"/>
              </w:rPr>
              <w:t>2.6 Alumbrado.</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32" w:after="32" w:line="240" w:lineRule="auto"/>
              <w:ind w:firstLine="0"/>
              <w:rPr>
                <w:b/>
                <w:szCs w:val="18"/>
              </w:rPr>
            </w:pPr>
            <w:r>
              <w:rPr>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32" w:after="32" w:line="240" w:lineRule="auto"/>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32" w:after="32"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240" w:lineRule="auto"/>
              <w:ind w:firstLine="0"/>
              <w:rPr>
                <w:szCs w:val="18"/>
              </w:rPr>
            </w:pPr>
            <w:r>
              <w:rPr>
                <w:szCs w:val="18"/>
              </w:rPr>
              <w:t>Describa el procedimiento para la operación y mantenimiento del sistema de iluminación, asegúrese de incluir los siguientes puntos:</w:t>
            </w:r>
          </w:p>
          <w:p w:rsidR="00535A39" w:rsidRDefault="00535A39" w:rsidP="00F24BBC">
            <w:pPr>
              <w:pStyle w:val="Texto"/>
              <w:spacing w:before="20" w:after="20" w:line="240" w:lineRule="auto"/>
              <w:ind w:left="382" w:hanging="382"/>
              <w:rPr>
                <w:szCs w:val="18"/>
              </w:rPr>
            </w:pPr>
            <w:r>
              <w:rPr>
                <w:szCs w:val="18"/>
              </w:rPr>
              <w:t>●</w:t>
            </w:r>
            <w:r>
              <w:rPr>
                <w:szCs w:val="18"/>
              </w:rPr>
              <w:tab/>
              <w:t>Señale qué áreas se encuentran iluminadas y cuáles cuentan con un sistema de respaldo (indique si cuenta con una planta de poder auxiliar o algún otro mecanismo para suministrar energía eléctrica en caso de alguna contingencia).</w:t>
            </w:r>
          </w:p>
          <w:p w:rsidR="00535A39" w:rsidRDefault="00535A39" w:rsidP="00F24BBC">
            <w:pPr>
              <w:pStyle w:val="Texto"/>
              <w:spacing w:before="20" w:after="20" w:line="240" w:lineRule="auto"/>
              <w:ind w:left="382" w:hanging="382"/>
              <w:rPr>
                <w:szCs w:val="18"/>
              </w:rPr>
            </w:pPr>
            <w:r>
              <w:rPr>
                <w:szCs w:val="18"/>
              </w:rPr>
              <w:t>●</w:t>
            </w:r>
            <w:r>
              <w:rPr>
                <w:szCs w:val="18"/>
              </w:rPr>
              <w:tab/>
              <w:t>De qué manera se cerciora que el sistema de iluminación sea el apropiado en cada una de las áreas de la empresa, de manera que permita una clara identificación del personal, material y/o equipo que ahí se encuentra.</w:t>
            </w:r>
          </w:p>
          <w:p w:rsidR="00535A39" w:rsidRDefault="00535A39" w:rsidP="00F24BBC">
            <w:pPr>
              <w:pStyle w:val="Texto"/>
              <w:spacing w:before="40" w:after="40" w:line="220" w:lineRule="exact"/>
              <w:ind w:firstLine="0"/>
              <w:rPr>
                <w:i/>
                <w:szCs w:val="18"/>
              </w:rPr>
            </w:pPr>
            <w:r>
              <w:rPr>
                <w:i/>
                <w:szCs w:val="18"/>
              </w:rPr>
              <w:t>Recomendaciones:</w:t>
            </w:r>
          </w:p>
          <w:p w:rsidR="00535A39" w:rsidRDefault="00535A39" w:rsidP="00F24BBC">
            <w:pPr>
              <w:pStyle w:val="Texto"/>
              <w:spacing w:before="40" w:after="40" w:line="220" w:lineRule="exact"/>
              <w:ind w:firstLine="0"/>
              <w:rPr>
                <w:szCs w:val="18"/>
              </w:rPr>
            </w:pPr>
            <w:r>
              <w:rPr>
                <w:szCs w:val="18"/>
              </w:rPr>
              <w:t>El procedimiento podrá incluir:</w:t>
            </w:r>
          </w:p>
          <w:p w:rsidR="00535A39" w:rsidRDefault="00535A39" w:rsidP="00F24BBC">
            <w:pPr>
              <w:pStyle w:val="Texto"/>
              <w:spacing w:before="40" w:after="40" w:line="220" w:lineRule="exact"/>
              <w:ind w:left="382" w:hanging="382"/>
              <w:rPr>
                <w:szCs w:val="18"/>
              </w:rPr>
            </w:pPr>
            <w:r>
              <w:rPr>
                <w:b/>
                <w:szCs w:val="18"/>
              </w:rPr>
              <w:t>a)</w:t>
            </w:r>
            <w:r>
              <w:rPr>
                <w:szCs w:val="18"/>
              </w:rPr>
              <w:tab/>
              <w:t>Responsable del control de los sistemas de iluminación.</w:t>
            </w:r>
          </w:p>
          <w:p w:rsidR="00535A39" w:rsidRDefault="00535A39" w:rsidP="00F24BBC">
            <w:pPr>
              <w:pStyle w:val="Texto"/>
              <w:spacing w:before="40" w:after="40" w:line="220" w:lineRule="exact"/>
              <w:ind w:left="382" w:hanging="382"/>
              <w:rPr>
                <w:szCs w:val="18"/>
              </w:rPr>
            </w:pPr>
            <w:r>
              <w:rPr>
                <w:b/>
                <w:szCs w:val="18"/>
              </w:rPr>
              <w:t>b)</w:t>
            </w:r>
            <w:r>
              <w:rPr>
                <w:szCs w:val="18"/>
              </w:rPr>
              <w:tab/>
              <w:t>Cómo se controla el sistema de iluminación.</w:t>
            </w:r>
          </w:p>
          <w:p w:rsidR="00535A39" w:rsidRDefault="00535A39" w:rsidP="00F24BBC">
            <w:pPr>
              <w:pStyle w:val="Texto"/>
              <w:spacing w:before="40" w:after="40" w:line="220" w:lineRule="exact"/>
              <w:ind w:left="382" w:hanging="382"/>
              <w:rPr>
                <w:szCs w:val="18"/>
              </w:rPr>
            </w:pPr>
            <w:r>
              <w:rPr>
                <w:b/>
                <w:szCs w:val="18"/>
              </w:rPr>
              <w:t>c)</w:t>
            </w:r>
            <w:r>
              <w:rPr>
                <w:szCs w:val="18"/>
              </w:rPr>
              <w:tab/>
              <w:t>Horarios de funcionamiento.</w:t>
            </w:r>
          </w:p>
          <w:p w:rsidR="00535A39" w:rsidRDefault="00535A39" w:rsidP="00F24BBC">
            <w:pPr>
              <w:pStyle w:val="Texto"/>
              <w:spacing w:before="40" w:after="40" w:line="220" w:lineRule="exact"/>
              <w:ind w:left="382" w:hanging="382"/>
              <w:rPr>
                <w:szCs w:val="18"/>
              </w:rPr>
            </w:pPr>
            <w:r>
              <w:rPr>
                <w:b/>
                <w:szCs w:val="18"/>
              </w:rPr>
              <w:t>d)</w:t>
            </w:r>
            <w:r>
              <w:rPr>
                <w:szCs w:val="18"/>
              </w:rPr>
              <w:tab/>
              <w:t>Identificación de áreas con iluminación permanente.</w:t>
            </w:r>
          </w:p>
          <w:p w:rsidR="00535A39" w:rsidRDefault="00535A39" w:rsidP="00F24BBC">
            <w:pPr>
              <w:pStyle w:val="Texto"/>
              <w:spacing w:before="40" w:after="40" w:line="220" w:lineRule="exact"/>
              <w:ind w:left="382" w:hanging="382"/>
              <w:rPr>
                <w:szCs w:val="18"/>
              </w:rPr>
            </w:pPr>
            <w:r>
              <w:rPr>
                <w:b/>
                <w:szCs w:val="18"/>
              </w:rPr>
              <w:t>e)</w:t>
            </w:r>
            <w:r>
              <w:rPr>
                <w:szCs w:val="18"/>
              </w:rPr>
              <w:tab/>
              <w:t>Programa de mantenimiento y revisión. (En caso de coincidir con otro proceso, indicarlo).</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20" w:lineRule="exact"/>
              <w:ind w:firstLine="0"/>
              <w:rPr>
                <w:b/>
                <w:szCs w:val="18"/>
              </w:rPr>
            </w:pPr>
            <w:r>
              <w:rPr>
                <w:b/>
                <w:szCs w:val="18"/>
              </w:rPr>
              <w:t>2.7 Aparatos de comunicación.</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40" w:after="40" w:line="220" w:lineRule="exact"/>
              <w:ind w:firstLine="0"/>
              <w:rPr>
                <w:b/>
                <w:szCs w:val="18"/>
              </w:rPr>
            </w:pPr>
            <w:r>
              <w:rPr>
                <w:szCs w:val="18"/>
              </w:rPr>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20"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2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12" w:lineRule="exact"/>
              <w:ind w:firstLine="0"/>
              <w:rPr>
                <w:szCs w:val="18"/>
              </w:rPr>
            </w:pPr>
            <w:r>
              <w:rPr>
                <w:szCs w:val="18"/>
              </w:rPr>
              <w:t>Describa el procedimiento que el personal debe realizar para contactar al personal de seguridad de la empresa o, en su caso, de la autoridad correspondiente.</w:t>
            </w:r>
          </w:p>
          <w:p w:rsidR="00535A39" w:rsidRDefault="00535A39" w:rsidP="00F24BBC">
            <w:pPr>
              <w:pStyle w:val="Texto"/>
              <w:spacing w:before="40" w:after="40" w:line="212" w:lineRule="exact"/>
              <w:ind w:firstLine="0"/>
              <w:rPr>
                <w:szCs w:val="18"/>
              </w:rPr>
            </w:pPr>
            <w:r>
              <w:rPr>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535A39" w:rsidRDefault="00535A39" w:rsidP="00F24BBC">
            <w:pPr>
              <w:pStyle w:val="Texto"/>
              <w:spacing w:before="40" w:after="40" w:line="212" w:lineRule="exact"/>
              <w:ind w:firstLine="0"/>
              <w:rPr>
                <w:szCs w:val="18"/>
              </w:rPr>
            </w:pPr>
            <w:r>
              <w:rPr>
                <w:szCs w:val="18"/>
              </w:rPr>
              <w:t>Indique qué tipo de aparatos de comunicación utiliza el personal de seguridad en la empresa (teléfonos fijos, celulares, radios, sistema de alarma, etc.).</w:t>
            </w:r>
          </w:p>
          <w:p w:rsidR="00535A39" w:rsidRDefault="00535A39" w:rsidP="00F24BBC">
            <w:pPr>
              <w:pStyle w:val="Texto"/>
              <w:spacing w:before="40" w:after="40" w:line="212" w:lineRule="exact"/>
              <w:ind w:firstLine="0"/>
              <w:rPr>
                <w:szCs w:val="18"/>
              </w:rPr>
            </w:pPr>
            <w:r>
              <w:rPr>
                <w:szCs w:val="18"/>
              </w:rPr>
              <w:t>Describa el procedimiento para el control y mantenimiento de los aparatos de comunicación, asegúrese de incluir los siguientes puntos:</w:t>
            </w:r>
          </w:p>
          <w:p w:rsidR="00535A39" w:rsidRDefault="00535A39" w:rsidP="00F24BBC">
            <w:pPr>
              <w:pStyle w:val="Texto"/>
              <w:spacing w:before="40" w:after="40" w:line="212" w:lineRule="exact"/>
              <w:ind w:left="382" w:hanging="382"/>
              <w:rPr>
                <w:szCs w:val="18"/>
              </w:rPr>
            </w:pPr>
            <w:r>
              <w:rPr>
                <w:szCs w:val="18"/>
              </w:rPr>
              <w:t>●</w:t>
            </w:r>
            <w:r>
              <w:rPr>
                <w:szCs w:val="18"/>
              </w:rPr>
              <w:tab/>
              <w:t>Políticas de asignación de aparatos de comunicación móvil.</w:t>
            </w:r>
          </w:p>
          <w:p w:rsidR="00535A39" w:rsidRDefault="00535A39" w:rsidP="00F24BBC">
            <w:pPr>
              <w:pStyle w:val="Texto"/>
              <w:spacing w:before="40" w:after="40" w:line="212" w:lineRule="exact"/>
              <w:ind w:left="382" w:hanging="382"/>
              <w:rPr>
                <w:szCs w:val="18"/>
              </w:rPr>
            </w:pPr>
            <w:r>
              <w:rPr>
                <w:szCs w:val="18"/>
              </w:rPr>
              <w:t>●</w:t>
            </w:r>
            <w:r>
              <w:rPr>
                <w:szCs w:val="18"/>
              </w:rPr>
              <w:tab/>
              <w:t>Programa de mantenimiento de aparatos de comunicación fija y móvil.</w:t>
            </w:r>
          </w:p>
          <w:p w:rsidR="00535A39" w:rsidRDefault="00535A39" w:rsidP="00F24BBC">
            <w:pPr>
              <w:pStyle w:val="Texto"/>
              <w:spacing w:before="40" w:after="40" w:line="212" w:lineRule="exact"/>
              <w:ind w:left="382" w:hanging="382"/>
              <w:rPr>
                <w:szCs w:val="18"/>
              </w:rPr>
            </w:pPr>
            <w:r>
              <w:rPr>
                <w:szCs w:val="18"/>
              </w:rPr>
              <w:t>●</w:t>
            </w:r>
            <w:r>
              <w:rPr>
                <w:szCs w:val="18"/>
              </w:rPr>
              <w:tab/>
              <w:t>Indique si cuenta con aparatos de comunicación de respaldo, en caso de que el sistema permanente fallara, y, en su caso, descríbalos brevemente.</w:t>
            </w:r>
          </w:p>
          <w:p w:rsidR="00535A39" w:rsidRDefault="00535A39" w:rsidP="00F24BBC">
            <w:pPr>
              <w:pStyle w:val="Texto"/>
              <w:spacing w:before="60" w:after="60" w:line="252" w:lineRule="exact"/>
              <w:ind w:firstLine="0"/>
              <w:rPr>
                <w:i/>
                <w:szCs w:val="18"/>
              </w:rPr>
            </w:pPr>
            <w:r>
              <w:rPr>
                <w:i/>
                <w:szCs w:val="18"/>
              </w:rPr>
              <w:t>Recomendación:</w:t>
            </w:r>
          </w:p>
          <w:p w:rsidR="00535A39" w:rsidRDefault="00535A39" w:rsidP="00F24BBC">
            <w:pPr>
              <w:pStyle w:val="Texto"/>
              <w:spacing w:before="60" w:after="60" w:line="252" w:lineRule="exact"/>
              <w:ind w:firstLine="0"/>
              <w:rPr>
                <w:szCs w:val="18"/>
              </w:rPr>
            </w:pPr>
            <w:r>
              <w:rPr>
                <w:szCs w:val="18"/>
              </w:rPr>
              <w:t>El procedimiento podrá incluir:</w:t>
            </w:r>
          </w:p>
          <w:p w:rsidR="00535A39" w:rsidRDefault="00535A39" w:rsidP="00F24BBC">
            <w:pPr>
              <w:pStyle w:val="Texto"/>
              <w:spacing w:before="60" w:after="60" w:line="252" w:lineRule="exact"/>
              <w:ind w:left="382" w:hanging="382"/>
              <w:rPr>
                <w:szCs w:val="18"/>
              </w:rPr>
            </w:pPr>
            <w:r>
              <w:rPr>
                <w:b/>
                <w:szCs w:val="18"/>
              </w:rPr>
              <w:t>a)</w:t>
            </w:r>
            <w:r>
              <w:rPr>
                <w:szCs w:val="18"/>
              </w:rPr>
              <w:tab/>
              <w:t>Responsable del buen funcionamiento y mantenimiento de los aparatos de comunicación.</w:t>
            </w:r>
          </w:p>
          <w:p w:rsidR="00535A39" w:rsidRDefault="00535A39" w:rsidP="00F24BBC">
            <w:pPr>
              <w:pStyle w:val="Texto"/>
              <w:spacing w:before="60" w:after="60" w:line="252" w:lineRule="exact"/>
              <w:ind w:left="382" w:hanging="382"/>
              <w:rPr>
                <w:szCs w:val="18"/>
              </w:rPr>
            </w:pPr>
            <w:r>
              <w:rPr>
                <w:b/>
                <w:szCs w:val="18"/>
              </w:rPr>
              <w:t>b)</w:t>
            </w:r>
            <w:r>
              <w:rPr>
                <w:szCs w:val="18"/>
              </w:rPr>
              <w:tab/>
              <w:t>Registro de verificación y mantenimiento de los aparatos.</w:t>
            </w:r>
          </w:p>
          <w:p w:rsidR="00535A39" w:rsidRDefault="00535A39" w:rsidP="00F24BBC">
            <w:pPr>
              <w:pStyle w:val="Texto"/>
              <w:spacing w:before="60" w:after="60" w:line="252" w:lineRule="exact"/>
              <w:ind w:left="382" w:hanging="382"/>
              <w:rPr>
                <w:szCs w:val="18"/>
              </w:rPr>
            </w:pPr>
            <w:r>
              <w:rPr>
                <w:b/>
                <w:szCs w:val="18"/>
              </w:rPr>
              <w:t>c)</w:t>
            </w:r>
            <w:r>
              <w:rPr>
                <w:szCs w:val="18"/>
              </w:rPr>
              <w:tab/>
              <w:t>Forma de asignación de los aparatos de comunicación.</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52" w:lineRule="exact"/>
              <w:ind w:firstLine="0"/>
              <w:rPr>
                <w:b/>
                <w:szCs w:val="18"/>
              </w:rPr>
            </w:pPr>
            <w:r>
              <w:rPr>
                <w:b/>
                <w:szCs w:val="18"/>
              </w:rPr>
              <w:t>2.8 Sistemas de alarma y circuito cerrado de televisión y video vigilancia (CCTV).</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noWrap/>
          </w:tcPr>
          <w:p w:rsidR="00535A39" w:rsidRDefault="00535A39" w:rsidP="00F24BBC">
            <w:pPr>
              <w:pStyle w:val="Texto"/>
              <w:spacing w:before="60" w:after="60" w:line="252" w:lineRule="exact"/>
              <w:rPr>
                <w:szCs w:val="18"/>
              </w:rPr>
            </w:pPr>
            <w:r>
              <w:rPr>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535A39" w:rsidRDefault="00535A39" w:rsidP="00F24BBC">
            <w:pPr>
              <w:pStyle w:val="Texto"/>
              <w:spacing w:before="60" w:after="60" w:line="252" w:lineRule="exact"/>
              <w:rPr>
                <w:szCs w:val="18"/>
              </w:rPr>
            </w:pPr>
            <w:r>
              <w:rPr>
                <w:szCs w:val="18"/>
              </w:rPr>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w:rsidR="00535A39" w:rsidRDefault="00535A39" w:rsidP="00F24BBC">
            <w:pPr>
              <w:pStyle w:val="Texto"/>
              <w:spacing w:before="60" w:after="60" w:line="252" w:lineRule="exact"/>
              <w:ind w:firstLine="0"/>
              <w:rPr>
                <w:b/>
                <w:szCs w:val="18"/>
              </w:rPr>
            </w:pPr>
            <w:r>
              <w:rPr>
                <w:szCs w:val="18"/>
              </w:rPr>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52" w:lineRule="exact"/>
              <w:ind w:firstLine="0"/>
              <w:rPr>
                <w:b/>
                <w:szCs w:val="18"/>
              </w:rPr>
            </w:pPr>
            <w:r>
              <w:rPr>
                <w:b/>
                <w:szCs w:val="18"/>
              </w:rPr>
              <w:t>Respuesta:</w:t>
            </w:r>
          </w:p>
        </w:tc>
        <w:tc>
          <w:tcPr>
            <w:tcW w:w="4720" w:type="dxa"/>
            <w:tcBorders>
              <w:top w:val="single" w:sz="4" w:space="0" w:color="auto"/>
              <w:left w:val="single" w:sz="6" w:space="0" w:color="auto"/>
              <w:bottom w:val="single" w:sz="4" w:space="0" w:color="auto"/>
              <w:right w:val="single" w:sz="6" w:space="0" w:color="auto"/>
            </w:tcBorders>
            <w:shd w:val="pct12" w:color="auto" w:fill="auto"/>
          </w:tcPr>
          <w:p w:rsidR="00535A39" w:rsidRDefault="00535A39" w:rsidP="00F24BBC">
            <w:pPr>
              <w:pStyle w:val="Texto"/>
              <w:spacing w:before="60" w:after="60" w:line="252"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4" w:space="0" w:color="auto"/>
            </w:tcBorders>
          </w:tcPr>
          <w:p w:rsidR="00535A39" w:rsidRDefault="00535A39" w:rsidP="00F24BBC">
            <w:pPr>
              <w:pStyle w:val="Texto"/>
              <w:spacing w:before="60" w:after="60" w:line="252" w:lineRule="exact"/>
              <w:ind w:firstLine="0"/>
              <w:rPr>
                <w:szCs w:val="18"/>
              </w:rPr>
            </w:pPr>
          </w:p>
        </w:tc>
        <w:tc>
          <w:tcPr>
            <w:tcW w:w="4720"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52" w:lineRule="exact"/>
              <w:ind w:firstLine="0"/>
              <w:rPr>
                <w:szCs w:val="18"/>
              </w:rPr>
            </w:pPr>
            <w:r>
              <w:rPr>
                <w:szCs w:val="18"/>
              </w:rPr>
              <w:t>Indique si tiene contratado un servicio de central de alarmas externo, y en su caso, describa los siguientes puntos:</w:t>
            </w:r>
          </w:p>
          <w:p w:rsidR="00535A39" w:rsidRDefault="00535A39" w:rsidP="00F24BBC">
            <w:pPr>
              <w:pStyle w:val="Texto"/>
              <w:spacing w:before="60" w:after="60" w:line="252" w:lineRule="exact"/>
              <w:ind w:left="382" w:hanging="382"/>
              <w:rPr>
                <w:szCs w:val="18"/>
              </w:rPr>
            </w:pPr>
            <w:r>
              <w:rPr>
                <w:szCs w:val="18"/>
              </w:rPr>
              <w:t>●</w:t>
            </w:r>
            <w:r>
              <w:rPr>
                <w:szCs w:val="18"/>
              </w:rPr>
              <w:tab/>
              <w:t>Indique si todas las puertas y ventanas tienen sensores de alarma, así como las áreas donde se cuenta con sensores de movimiento.</w:t>
            </w:r>
          </w:p>
          <w:p w:rsidR="00535A39" w:rsidRDefault="00535A39" w:rsidP="00F24BBC">
            <w:pPr>
              <w:pStyle w:val="Texto"/>
              <w:spacing w:before="60" w:after="60" w:line="252" w:lineRule="exact"/>
              <w:ind w:left="382" w:hanging="382"/>
              <w:rPr>
                <w:szCs w:val="18"/>
              </w:rPr>
            </w:pPr>
            <w:r>
              <w:rPr>
                <w:szCs w:val="18"/>
              </w:rPr>
              <w:t>●</w:t>
            </w:r>
            <w:r>
              <w:rPr>
                <w:szCs w:val="18"/>
              </w:rPr>
              <w:tab/>
              <w:t>Procedimiento a seguir en caso de activarse una alarma.</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single" w:sz="6" w:space="0" w:color="auto"/>
              <w:right w:val="single" w:sz="4" w:space="0" w:color="auto"/>
            </w:tcBorders>
          </w:tcPr>
          <w:p w:rsidR="00535A39" w:rsidRDefault="00535A39" w:rsidP="00F24BBC">
            <w:pPr>
              <w:pStyle w:val="Texto"/>
              <w:spacing w:before="60" w:after="60" w:line="240" w:lineRule="auto"/>
              <w:ind w:firstLine="0"/>
              <w:rPr>
                <w:szCs w:val="18"/>
              </w:rPr>
            </w:pPr>
          </w:p>
        </w:tc>
        <w:tc>
          <w:tcPr>
            <w:tcW w:w="4720"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20" w:lineRule="exact"/>
              <w:ind w:firstLine="0"/>
              <w:rPr>
                <w:szCs w:val="18"/>
              </w:rPr>
            </w:pPr>
            <w:r>
              <w:rPr>
                <w:szCs w:val="18"/>
              </w:rPr>
              <w:t>Describa el procedimiento documentado para la operación del sistema de CCTV, asegúrese de incluir los siguientes puntos:</w:t>
            </w:r>
          </w:p>
          <w:p w:rsidR="00535A39" w:rsidRDefault="00535A39" w:rsidP="00F24BBC">
            <w:pPr>
              <w:pStyle w:val="Texto"/>
              <w:spacing w:before="60" w:after="60" w:line="220" w:lineRule="exact"/>
              <w:ind w:left="382" w:hanging="382"/>
              <w:rPr>
                <w:szCs w:val="18"/>
              </w:rPr>
            </w:pPr>
            <w:r>
              <w:rPr>
                <w:szCs w:val="18"/>
              </w:rPr>
              <w:t>●</w:t>
            </w:r>
            <w:r>
              <w:rPr>
                <w:szCs w:val="18"/>
              </w:rPr>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535A39" w:rsidRDefault="00535A39" w:rsidP="00F24BBC">
            <w:pPr>
              <w:pStyle w:val="Texto"/>
              <w:spacing w:before="60" w:after="60" w:line="220" w:lineRule="exact"/>
              <w:ind w:left="382" w:hanging="382"/>
              <w:rPr>
                <w:szCs w:val="18"/>
              </w:rPr>
            </w:pPr>
            <w:r>
              <w:rPr>
                <w:szCs w:val="18"/>
              </w:rPr>
              <w:t>●</w:t>
            </w:r>
            <w:r>
              <w:rPr>
                <w:szCs w:val="18"/>
              </w:rPr>
              <w:tab/>
              <w:t>Señale la ubicación del sistema de CCTV, dónde se localizan los monitores, quién los revisa, así como los horarios de operación, y en su caso, si existen estaciones de monitoreo remoto.</w:t>
            </w:r>
          </w:p>
          <w:p w:rsidR="00535A39" w:rsidRDefault="00535A39" w:rsidP="00F24BBC">
            <w:pPr>
              <w:pStyle w:val="Texto"/>
              <w:spacing w:before="60" w:after="60" w:line="220" w:lineRule="exact"/>
              <w:ind w:left="389" w:hanging="389"/>
              <w:rPr>
                <w:szCs w:val="18"/>
              </w:rPr>
            </w:pPr>
            <w:r>
              <w:rPr>
                <w:szCs w:val="18"/>
              </w:rPr>
              <w:t>●</w:t>
            </w:r>
            <w:r>
              <w:rPr>
                <w:szCs w:val="18"/>
              </w:rPr>
              <w:tab/>
              <w:t>Indique de qué forma revisan las grabaciones. (Aleatoria, cada semana, eventos especiales, áreas restringidas, etc.).</w:t>
            </w:r>
          </w:p>
          <w:p w:rsidR="00535A39" w:rsidRDefault="00535A39" w:rsidP="00F24BBC">
            <w:pPr>
              <w:pStyle w:val="Texto"/>
              <w:spacing w:before="60" w:after="60" w:line="220" w:lineRule="exact"/>
              <w:ind w:left="389" w:hanging="389"/>
              <w:rPr>
                <w:szCs w:val="18"/>
              </w:rPr>
            </w:pPr>
            <w:r>
              <w:rPr>
                <w:szCs w:val="18"/>
              </w:rPr>
              <w:t>●</w:t>
            </w:r>
            <w:r>
              <w:rPr>
                <w:szCs w:val="18"/>
              </w:rPr>
              <w:tab/>
              <w:t>Indique por cuánto tiempo se mantienen estas grabaciones. (Debiendo ser por lo menos de un mes).</w:t>
            </w:r>
          </w:p>
          <w:p w:rsidR="00535A39" w:rsidRDefault="00535A39" w:rsidP="00F24BBC">
            <w:pPr>
              <w:pStyle w:val="Texto"/>
              <w:spacing w:before="60" w:after="60" w:line="220" w:lineRule="exact"/>
              <w:ind w:left="389" w:hanging="389"/>
              <w:rPr>
                <w:szCs w:val="18"/>
              </w:rPr>
            </w:pPr>
            <w:r>
              <w:rPr>
                <w:szCs w:val="18"/>
              </w:rPr>
              <w:t>●</w:t>
            </w:r>
            <w:r>
              <w:rPr>
                <w:szCs w:val="18"/>
              </w:rPr>
              <w:tab/>
              <w:t>Indique si el sistema de CCTV se encuentra respaldado por una planta de poder eléctrica o algún otro mecanismo para suministrar energía eléctrica.</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noWrap/>
          </w:tcPr>
          <w:p w:rsidR="00535A39" w:rsidRDefault="00535A39" w:rsidP="00F24BBC">
            <w:pPr>
              <w:pStyle w:val="Texto"/>
              <w:spacing w:before="60" w:after="60" w:line="220" w:lineRule="exact"/>
              <w:rPr>
                <w:b/>
                <w:szCs w:val="18"/>
              </w:rPr>
            </w:pPr>
            <w:r>
              <w:rPr>
                <w:b/>
                <w:szCs w:val="18"/>
              </w:rPr>
              <w:t>3. Controles de acceso físico.</w:t>
            </w:r>
          </w:p>
          <w:p w:rsidR="00535A39" w:rsidRDefault="00535A39" w:rsidP="00F24BBC">
            <w:pPr>
              <w:pStyle w:val="Texto"/>
              <w:spacing w:before="60" w:after="60" w:line="220" w:lineRule="exact"/>
              <w:rPr>
                <w:szCs w:val="18"/>
              </w:rPr>
            </w:pPr>
            <w:r>
              <w:rPr>
                <w:szCs w:val="18"/>
              </w:rPr>
              <w:t>Los controles de acceso físico, son mecanismos o procedimientos que previenen e impiden la entrada no autorizada a las instalaciones, mantienen control del ingreso de los empleados, visitantes y proveedores, además de proteger los bienes de la empresa.</w:t>
            </w:r>
          </w:p>
          <w:p w:rsidR="00535A39" w:rsidRDefault="00535A39" w:rsidP="00F24BBC">
            <w:pPr>
              <w:pStyle w:val="Texto"/>
              <w:spacing w:before="60" w:after="60" w:line="220" w:lineRule="exact"/>
              <w:ind w:firstLine="0"/>
              <w:rPr>
                <w:b/>
                <w:szCs w:val="18"/>
              </w:rPr>
            </w:pPr>
            <w:r>
              <w:rPr>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20" w:lineRule="exact"/>
              <w:ind w:firstLine="0"/>
              <w:rPr>
                <w:b/>
                <w:szCs w:val="18"/>
              </w:rPr>
            </w:pPr>
            <w:r>
              <w:rPr>
                <w:b/>
                <w:szCs w:val="18"/>
              </w:rPr>
              <w:t>3.1 Personal de seguridad.</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20" w:lineRule="exact"/>
              <w:ind w:firstLine="0"/>
              <w:rPr>
                <w:szCs w:val="18"/>
              </w:rPr>
            </w:pPr>
            <w:r>
              <w:rPr>
                <w:szCs w:val="18"/>
              </w:rPr>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00535A39" w:rsidRDefault="00535A39" w:rsidP="00F24BBC">
            <w:pPr>
              <w:pStyle w:val="Texto"/>
              <w:spacing w:before="60" w:after="60" w:line="220" w:lineRule="exact"/>
              <w:ind w:firstLine="0"/>
              <w:rPr>
                <w:szCs w:val="18"/>
              </w:rPr>
            </w:pPr>
            <w:r>
              <w:rPr>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auto"/>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30" w:after="2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30" w:after="32" w:line="240" w:lineRule="auto"/>
              <w:ind w:firstLine="0"/>
              <w:rPr>
                <w:szCs w:val="18"/>
              </w:rPr>
            </w:pPr>
            <w:r>
              <w:rPr>
                <w:szCs w:val="18"/>
              </w:rPr>
              <w:t>Describa el procedimiento documentado para la operación del personal de seguridad y asegúrese de incluir los siguientes puntos:</w:t>
            </w:r>
          </w:p>
          <w:p w:rsidR="00535A39" w:rsidRDefault="00535A39" w:rsidP="00F24BBC">
            <w:pPr>
              <w:pStyle w:val="Texto"/>
              <w:spacing w:before="30" w:after="32" w:line="240" w:lineRule="auto"/>
              <w:ind w:left="382" w:hanging="382"/>
              <w:rPr>
                <w:szCs w:val="18"/>
              </w:rPr>
            </w:pPr>
            <w:r>
              <w:rPr>
                <w:szCs w:val="18"/>
              </w:rPr>
              <w:t>●</w:t>
            </w:r>
            <w:r>
              <w:rPr>
                <w:szCs w:val="18"/>
              </w:rPr>
              <w:tab/>
              <w:t>Indique el número del personal de seguridad que labora en la empresa.</w:t>
            </w:r>
          </w:p>
          <w:p w:rsidR="00535A39" w:rsidRDefault="00535A39" w:rsidP="00F24BBC">
            <w:pPr>
              <w:pStyle w:val="Texto"/>
              <w:spacing w:before="30" w:after="32" w:line="240" w:lineRule="auto"/>
              <w:ind w:left="382" w:hanging="382"/>
              <w:rPr>
                <w:szCs w:val="18"/>
              </w:rPr>
            </w:pPr>
            <w:r>
              <w:rPr>
                <w:szCs w:val="18"/>
              </w:rPr>
              <w:t>●</w:t>
            </w:r>
            <w:r>
              <w:rPr>
                <w:szCs w:val="18"/>
              </w:rPr>
              <w:tab/>
              <w:t>Señale los cargos y/o funciones del personal y horarios de operación.</w:t>
            </w:r>
          </w:p>
          <w:p w:rsidR="00535A39" w:rsidRDefault="00535A39" w:rsidP="00F24BBC">
            <w:pPr>
              <w:pStyle w:val="Texto"/>
              <w:spacing w:before="30" w:after="32" w:line="240" w:lineRule="auto"/>
              <w:ind w:left="382" w:hanging="382"/>
              <w:rPr>
                <w:szCs w:val="18"/>
              </w:rPr>
            </w:pPr>
            <w:r>
              <w:rPr>
                <w:szCs w:val="18"/>
              </w:rPr>
              <w:t>●</w:t>
            </w:r>
            <w:r>
              <w:rPr>
                <w:szCs w:val="18"/>
              </w:rPr>
              <w:tab/>
              <w:t>En caso de contratarse un servicio externo,</w:t>
            </w:r>
            <w:r>
              <w:rPr>
                <w:b/>
                <w:szCs w:val="18"/>
              </w:rPr>
              <w:t xml:space="preserve"> </w:t>
            </w:r>
            <w:r>
              <w:rPr>
                <w:szCs w:val="18"/>
              </w:rPr>
              <w:t>proporcionar los datos generales de la empresa (RFC, Razón social, domicilio), y especificar número del personal empleado, detalles de operación, registros y reportes que utilizan para desempeñar sus funciones.</w:t>
            </w:r>
          </w:p>
          <w:p w:rsidR="00535A39" w:rsidRDefault="00535A39" w:rsidP="00F24BBC">
            <w:pPr>
              <w:pStyle w:val="Texto"/>
              <w:spacing w:before="30" w:after="32" w:line="240" w:lineRule="auto"/>
              <w:ind w:left="382" w:hanging="382"/>
              <w:rPr>
                <w:szCs w:val="18"/>
              </w:rPr>
            </w:pPr>
            <w:r>
              <w:rPr>
                <w:szCs w:val="18"/>
              </w:rPr>
              <w:t>●</w:t>
            </w:r>
            <w:r>
              <w:rPr>
                <w:szCs w:val="18"/>
              </w:rPr>
              <w:tab/>
              <w:t>En caso de contar con personal armado, describa el procedimiento para el control y resguardo de las armas.</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40" w:after="40" w:line="240" w:lineRule="auto"/>
              <w:ind w:firstLine="0"/>
              <w:rPr>
                <w:b/>
                <w:szCs w:val="18"/>
              </w:rPr>
            </w:pPr>
            <w:r>
              <w:rPr>
                <w:b/>
                <w:szCs w:val="18"/>
              </w:rPr>
              <w:t>3.2 Identificación de los empleados.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240" w:lineRule="auto"/>
              <w:ind w:firstLine="0"/>
              <w:rPr>
                <w:szCs w:val="18"/>
              </w:rPr>
            </w:pPr>
            <w:r>
              <w:rPr>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40" w:lineRule="auto"/>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30" w:after="2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30" w:after="32" w:line="240" w:lineRule="auto"/>
              <w:ind w:firstLine="0"/>
              <w:rPr>
                <w:szCs w:val="18"/>
              </w:rPr>
            </w:pPr>
            <w:r>
              <w:rPr>
                <w:szCs w:val="18"/>
              </w:rPr>
              <w:t>Describa el procedimiento para la identificación de los empleados y asegúrese de incluir los siguientes puntos:</w:t>
            </w:r>
          </w:p>
          <w:p w:rsidR="00535A39" w:rsidRDefault="00535A39" w:rsidP="00F24BBC">
            <w:pPr>
              <w:pStyle w:val="Texto"/>
              <w:spacing w:before="30" w:after="32" w:line="240" w:lineRule="auto"/>
              <w:ind w:left="382" w:hanging="382"/>
              <w:rPr>
                <w:szCs w:val="18"/>
              </w:rPr>
            </w:pPr>
            <w:r>
              <w:rPr>
                <w:szCs w:val="18"/>
              </w:rPr>
              <w:t>●</w:t>
            </w:r>
            <w:r>
              <w:rPr>
                <w:szCs w:val="18"/>
              </w:rPr>
              <w:tab/>
              <w:t>Mecanismos de identificación (gafete y/o credencial con foto, control de acceso, biométricos, tarjetas de proximidad, etc.).</w:t>
            </w:r>
          </w:p>
          <w:p w:rsidR="00535A39" w:rsidRDefault="00535A39" w:rsidP="00F24BBC">
            <w:pPr>
              <w:pStyle w:val="Texto"/>
              <w:spacing w:before="30" w:after="32" w:line="240" w:lineRule="auto"/>
              <w:ind w:left="382" w:hanging="382"/>
              <w:rPr>
                <w:szCs w:val="18"/>
              </w:rPr>
            </w:pPr>
            <w:r>
              <w:rPr>
                <w:szCs w:val="18"/>
              </w:rPr>
              <w:t>●</w:t>
            </w:r>
            <w:r>
              <w:rPr>
                <w:szCs w:val="18"/>
              </w:rPr>
              <w:tab/>
              <w:t>Indique cómo se identifica al personal contratado por un socio comercial, que labore dentro de las instalaciones (contratistas, sub-contratados, servicios in house sub-maquila, etc.).</w:t>
            </w:r>
          </w:p>
          <w:p w:rsidR="00535A39" w:rsidRDefault="00535A39" w:rsidP="00F24BBC">
            <w:pPr>
              <w:pStyle w:val="Texto"/>
              <w:spacing w:before="30" w:after="32" w:line="240" w:lineRule="auto"/>
              <w:ind w:firstLine="0"/>
              <w:rPr>
                <w:szCs w:val="18"/>
              </w:rPr>
            </w:pPr>
            <w:r>
              <w:rPr>
                <w:szCs w:val="18"/>
              </w:rPr>
              <w:t>Describa cómo la empresa entrega, cambia y retira las identificaciones y controles de acceso del empleado y asegúrese de incluir las áreas responsables de autorizarlas y administrarlas.</w:t>
            </w:r>
          </w:p>
          <w:p w:rsidR="00535A39" w:rsidRDefault="00535A39" w:rsidP="00F24BBC">
            <w:pPr>
              <w:pStyle w:val="Texto"/>
              <w:spacing w:before="30" w:after="32" w:line="240" w:lineRule="auto"/>
              <w:ind w:firstLine="0"/>
              <w:rPr>
                <w:szCs w:val="18"/>
              </w:rPr>
            </w:pPr>
            <w:r>
              <w:rPr>
                <w:szCs w:val="18"/>
              </w:rPr>
              <w:t>Anexe el procedimiento documentado para el control de las identificaciones.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30" w:lineRule="exact"/>
              <w:ind w:firstLine="0"/>
              <w:rPr>
                <w:b/>
                <w:szCs w:val="18"/>
              </w:rPr>
            </w:pPr>
            <w:r>
              <w:rPr>
                <w:b/>
                <w:szCs w:val="18"/>
              </w:rPr>
              <w:t>3.3 Identificación de visitantes y proveedores.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30" w:lineRule="exact"/>
              <w:ind w:firstLine="0"/>
              <w:rPr>
                <w:szCs w:val="18"/>
              </w:rPr>
            </w:pPr>
            <w:r>
              <w:rPr>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30"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3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0"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0" w:lineRule="exact"/>
              <w:ind w:firstLine="0"/>
              <w:rPr>
                <w:szCs w:val="18"/>
              </w:rPr>
            </w:pPr>
            <w:r>
              <w:rPr>
                <w:szCs w:val="18"/>
              </w:rPr>
              <w:t>Describa el procedimiento para el control de acceso de los visitantes y proveedores, asegúrese de incluir los siguientes puntos:</w:t>
            </w:r>
          </w:p>
          <w:p w:rsidR="00535A39" w:rsidRDefault="00535A39" w:rsidP="00F24BBC">
            <w:pPr>
              <w:pStyle w:val="Texto"/>
              <w:spacing w:before="60" w:after="60" w:line="230" w:lineRule="exact"/>
              <w:ind w:left="382" w:hanging="382"/>
              <w:rPr>
                <w:szCs w:val="18"/>
              </w:rPr>
            </w:pPr>
            <w:r>
              <w:rPr>
                <w:szCs w:val="18"/>
              </w:rPr>
              <w:t>●</w:t>
            </w:r>
            <w:r>
              <w:rPr>
                <w:szCs w:val="18"/>
              </w:rPr>
              <w:tab/>
              <w:t>Señale qué registros se llevan a cabo (formatos personales por cada visita, bitácoras, entre otros).</w:t>
            </w:r>
          </w:p>
          <w:p w:rsidR="00535A39" w:rsidRDefault="00535A39" w:rsidP="00F24BBC">
            <w:pPr>
              <w:pStyle w:val="Texto"/>
              <w:spacing w:before="60" w:after="60" w:line="230" w:lineRule="exact"/>
              <w:ind w:left="382" w:hanging="382"/>
              <w:rPr>
                <w:szCs w:val="18"/>
              </w:rPr>
            </w:pPr>
            <w:r>
              <w:rPr>
                <w:szCs w:val="18"/>
              </w:rPr>
              <w:t>●</w:t>
            </w:r>
            <w:r>
              <w:rPr>
                <w:szCs w:val="18"/>
              </w:rPr>
              <w:tab/>
              <w:t>Señale quién es la persona responsable de acompañar al visitante y/o proveedor y si existen áreas restringidas para su ingreso.</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30" w:lineRule="exact"/>
              <w:ind w:firstLine="0"/>
              <w:rPr>
                <w:b/>
                <w:szCs w:val="18"/>
              </w:rPr>
            </w:pPr>
            <w:r>
              <w:rPr>
                <w:b/>
                <w:szCs w:val="18"/>
              </w:rPr>
              <w:t>3.4 Procedimiento de identificación y retiro de personas o vehículos no autorizados.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30" w:lineRule="exact"/>
              <w:ind w:firstLine="0"/>
              <w:rPr>
                <w:szCs w:val="18"/>
              </w:rPr>
            </w:pPr>
            <w:r>
              <w:rPr>
                <w:szCs w:val="18"/>
              </w:rPr>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30"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3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0"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0" w:lineRule="exact"/>
              <w:ind w:firstLine="0"/>
              <w:rPr>
                <w:szCs w:val="18"/>
              </w:rPr>
            </w:pPr>
            <w:r>
              <w:rPr>
                <w:szCs w:val="18"/>
              </w:rPr>
              <w:t>Anexe el procedimiento documentado para identificar, enfrentar o reportar personas y/o vehículos no autorizados o identificados.</w:t>
            </w:r>
          </w:p>
          <w:p w:rsidR="00535A39" w:rsidRDefault="00535A39" w:rsidP="00F24BBC">
            <w:pPr>
              <w:pStyle w:val="Texto"/>
              <w:spacing w:before="60" w:after="60" w:line="230" w:lineRule="exact"/>
              <w:ind w:firstLine="0"/>
              <w:rPr>
                <w:szCs w:val="18"/>
              </w:rPr>
            </w:pPr>
            <w:r>
              <w:rPr>
                <w:szCs w:val="18"/>
              </w:rPr>
              <w:t>El procedimiento deberá incluir:</w:t>
            </w:r>
          </w:p>
          <w:p w:rsidR="00535A39" w:rsidRDefault="00535A39" w:rsidP="00F24BBC">
            <w:pPr>
              <w:pStyle w:val="Texto"/>
              <w:spacing w:before="60" w:after="60" w:line="230" w:lineRule="exact"/>
              <w:ind w:left="382" w:hanging="382"/>
              <w:rPr>
                <w:szCs w:val="18"/>
              </w:rPr>
            </w:pPr>
            <w:r>
              <w:rPr>
                <w:b/>
                <w:szCs w:val="18"/>
              </w:rPr>
              <w:t>a)</w:t>
            </w:r>
            <w:r>
              <w:rPr>
                <w:szCs w:val="18"/>
              </w:rPr>
              <w:tab/>
              <w:t>Personal responsable.</w:t>
            </w:r>
          </w:p>
          <w:p w:rsidR="00535A39" w:rsidRDefault="00535A39" w:rsidP="00F24BBC">
            <w:pPr>
              <w:pStyle w:val="Texto"/>
              <w:spacing w:before="60" w:after="60" w:line="230" w:lineRule="exact"/>
              <w:ind w:left="382" w:hanging="382"/>
              <w:rPr>
                <w:szCs w:val="18"/>
              </w:rPr>
            </w:pPr>
            <w:r>
              <w:rPr>
                <w:b/>
                <w:szCs w:val="18"/>
              </w:rPr>
              <w:t>b)</w:t>
            </w:r>
            <w:r>
              <w:rPr>
                <w:szCs w:val="18"/>
              </w:rPr>
              <w:tab/>
              <w:t>Designar a una persona o área responsable para ser informado de los incidentes de seguridad.</w:t>
            </w:r>
          </w:p>
          <w:p w:rsidR="00535A39" w:rsidRDefault="00535A39" w:rsidP="00F24BBC">
            <w:pPr>
              <w:pStyle w:val="Texto"/>
              <w:spacing w:before="60" w:after="60" w:line="230" w:lineRule="exact"/>
              <w:ind w:left="382" w:hanging="382"/>
              <w:rPr>
                <w:szCs w:val="18"/>
              </w:rPr>
            </w:pPr>
            <w:r>
              <w:rPr>
                <w:b/>
                <w:szCs w:val="18"/>
              </w:rPr>
              <w:t>c)</w:t>
            </w:r>
            <w:r>
              <w:rPr>
                <w:szCs w:val="18"/>
              </w:rPr>
              <w:tab/>
              <w:t>Indicaciones para enfrentar y dirigirse al personal no identificado.</w:t>
            </w:r>
          </w:p>
          <w:p w:rsidR="00535A39" w:rsidRDefault="00535A39" w:rsidP="00F24BBC">
            <w:pPr>
              <w:pStyle w:val="Texto"/>
              <w:spacing w:before="60" w:after="60" w:line="230" w:lineRule="exact"/>
              <w:ind w:left="382" w:hanging="382"/>
              <w:rPr>
                <w:szCs w:val="18"/>
              </w:rPr>
            </w:pPr>
            <w:r>
              <w:rPr>
                <w:b/>
                <w:szCs w:val="18"/>
              </w:rPr>
              <w:t>d)</w:t>
            </w:r>
            <w:r>
              <w:rPr>
                <w:szCs w:val="18"/>
              </w:rPr>
              <w:tab/>
              <w:t>Señalar en qué casos deberá reportarse a las autoridades correspondientes.</w:t>
            </w:r>
          </w:p>
          <w:p w:rsidR="00535A39" w:rsidRDefault="00535A39" w:rsidP="00F24BBC">
            <w:pPr>
              <w:pStyle w:val="Texto"/>
              <w:spacing w:before="60" w:after="60" w:line="230" w:lineRule="exact"/>
              <w:ind w:left="382" w:hanging="382"/>
              <w:rPr>
                <w:szCs w:val="18"/>
              </w:rPr>
            </w:pPr>
            <w:r>
              <w:rPr>
                <w:b/>
                <w:szCs w:val="18"/>
              </w:rPr>
              <w:t>e)</w:t>
            </w:r>
            <w:r>
              <w:rPr>
                <w:szCs w:val="18"/>
              </w:rPr>
              <w:tab/>
              <w:t>Cómo se lleva a cabo el registro de los incidentes de seguridad y las medidas adoptadas en cada caso.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32" w:lineRule="exact"/>
              <w:ind w:firstLine="0"/>
              <w:rPr>
                <w:b/>
                <w:szCs w:val="18"/>
              </w:rPr>
            </w:pPr>
            <w:r>
              <w:rPr>
                <w:b/>
                <w:szCs w:val="18"/>
              </w:rPr>
              <w:t>3.5 Entregas de mensajería y paquetería.</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32" w:lineRule="exact"/>
              <w:ind w:firstLine="0"/>
              <w:rPr>
                <w:szCs w:val="18"/>
              </w:rPr>
            </w:pPr>
            <w:r>
              <w:rPr>
                <w:szCs w:val="18"/>
              </w:rPr>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32"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32"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2"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2" w:lineRule="exact"/>
              <w:ind w:firstLine="0"/>
              <w:rPr>
                <w:szCs w:val="18"/>
              </w:rPr>
            </w:pPr>
            <w:r>
              <w:rPr>
                <w:szCs w:val="18"/>
              </w:rPr>
              <w:t>Describa el procedimiento para la recepción y revisión de mensajería y paquetería y asegúrese de incluir lo siguiente:</w:t>
            </w:r>
          </w:p>
          <w:p w:rsidR="00535A39" w:rsidRDefault="00535A39" w:rsidP="00F24BBC">
            <w:pPr>
              <w:pStyle w:val="Texto"/>
              <w:spacing w:before="60" w:after="60" w:line="232" w:lineRule="exact"/>
              <w:ind w:left="382" w:hanging="382"/>
              <w:rPr>
                <w:szCs w:val="18"/>
              </w:rPr>
            </w:pPr>
            <w:r>
              <w:rPr>
                <w:szCs w:val="18"/>
              </w:rPr>
              <w:t>●</w:t>
            </w:r>
            <w:r>
              <w:rPr>
                <w:szCs w:val="18"/>
              </w:rPr>
              <w:tab/>
              <w:t>Personal encargado de llevar a cabo el procedimiento.</w:t>
            </w:r>
          </w:p>
          <w:p w:rsidR="00535A39" w:rsidRDefault="00535A39" w:rsidP="00F24BBC">
            <w:pPr>
              <w:pStyle w:val="Texto"/>
              <w:spacing w:before="60" w:after="60" w:line="232" w:lineRule="exact"/>
              <w:ind w:left="382" w:hanging="382"/>
              <w:rPr>
                <w:szCs w:val="18"/>
              </w:rPr>
            </w:pPr>
            <w:r>
              <w:rPr>
                <w:szCs w:val="18"/>
              </w:rPr>
              <w:t>●</w:t>
            </w:r>
            <w:r>
              <w:rPr>
                <w:szCs w:val="18"/>
              </w:rPr>
              <w:tab/>
              <w:t>Indique cómo se identifica al personal o proveedor del servicio de mensajería y paquetería. (Señale si requiere de procedimiento adicional al de acceso a proveedores).</w:t>
            </w:r>
          </w:p>
          <w:p w:rsidR="00535A39" w:rsidRDefault="00535A39" w:rsidP="00F24BBC">
            <w:pPr>
              <w:pStyle w:val="Texto"/>
              <w:spacing w:before="60" w:after="60" w:line="232" w:lineRule="exact"/>
              <w:ind w:left="382" w:hanging="382"/>
              <w:rPr>
                <w:szCs w:val="18"/>
              </w:rPr>
            </w:pPr>
            <w:r>
              <w:rPr>
                <w:szCs w:val="18"/>
              </w:rPr>
              <w:t>●</w:t>
            </w:r>
            <w:r>
              <w:rPr>
                <w:szCs w:val="18"/>
              </w:rPr>
              <w:tab/>
              <w:t>Señale como se lleva a cabo la revisión de la mensajería y/o paquetes, qué mecanismo utiliza, los registros que se llevan a cabo y en su caso, los incidentes detectados.</w:t>
            </w:r>
          </w:p>
          <w:p w:rsidR="00535A39" w:rsidRDefault="00535A39" w:rsidP="00F24BBC">
            <w:pPr>
              <w:pStyle w:val="Texto"/>
              <w:spacing w:before="60" w:after="60" w:line="232" w:lineRule="exact"/>
              <w:ind w:left="382" w:hanging="382"/>
              <w:rPr>
                <w:szCs w:val="18"/>
              </w:rPr>
            </w:pPr>
            <w:r>
              <w:rPr>
                <w:szCs w:val="18"/>
              </w:rPr>
              <w:t>●</w:t>
            </w:r>
            <w:r>
              <w:rPr>
                <w:szCs w:val="18"/>
              </w:rPr>
              <w:tab/>
              <w:t>Describa las características o elementos para determinar qué mensajería y/o paquetería es sospechosa.</w:t>
            </w:r>
          </w:p>
          <w:p w:rsidR="00535A39" w:rsidRDefault="00535A39" w:rsidP="00F24BBC">
            <w:pPr>
              <w:pStyle w:val="Texto"/>
              <w:spacing w:before="60" w:after="60" w:line="232" w:lineRule="exact"/>
              <w:ind w:left="382" w:hanging="382"/>
              <w:rPr>
                <w:szCs w:val="18"/>
              </w:rPr>
            </w:pPr>
            <w:r>
              <w:rPr>
                <w:szCs w:val="18"/>
              </w:rPr>
              <w:t>●</w:t>
            </w:r>
            <w:r>
              <w:rPr>
                <w:szCs w:val="18"/>
              </w:rPr>
              <w:tab/>
              <w:t>Señale qué acción realiza en el caso de detectar mensajería y/o paquetes sospechosos.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noWrap/>
          </w:tcPr>
          <w:p w:rsidR="00535A39" w:rsidRDefault="00535A39" w:rsidP="00F24BBC">
            <w:pPr>
              <w:pStyle w:val="Texto"/>
              <w:spacing w:before="60" w:after="60" w:line="232" w:lineRule="exact"/>
              <w:rPr>
                <w:b/>
                <w:szCs w:val="18"/>
              </w:rPr>
            </w:pPr>
            <w:r>
              <w:rPr>
                <w:b/>
                <w:szCs w:val="18"/>
              </w:rPr>
              <w:t>4. Socios comerciales.</w:t>
            </w:r>
          </w:p>
          <w:p w:rsidR="00535A39" w:rsidRDefault="00535A39" w:rsidP="00F24BBC">
            <w:pPr>
              <w:pStyle w:val="Texto"/>
              <w:spacing w:before="60" w:after="60" w:line="232" w:lineRule="exact"/>
              <w:ind w:firstLine="0"/>
              <w:rPr>
                <w:b/>
                <w:szCs w:val="18"/>
              </w:rPr>
            </w:pPr>
            <w:r>
              <w:rPr>
                <w:szCs w:val="18"/>
              </w:rPr>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32" w:lineRule="exact"/>
              <w:ind w:firstLine="0"/>
              <w:rPr>
                <w:b/>
                <w:szCs w:val="18"/>
              </w:rPr>
            </w:pPr>
            <w:r>
              <w:rPr>
                <w:b/>
                <w:szCs w:val="18"/>
              </w:rPr>
              <w:t>4.1 Criterios de selección.</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32" w:lineRule="exact"/>
              <w:ind w:firstLine="0"/>
              <w:rPr>
                <w:szCs w:val="18"/>
              </w:rPr>
            </w:pPr>
            <w:r>
              <w:rPr>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Pr>
                <w:b/>
                <w:szCs w:val="18"/>
              </w:rPr>
              <w:t xml:space="preserve"> </w:t>
            </w:r>
            <w:r>
              <w:rPr>
                <w:szCs w:val="18"/>
              </w:rPr>
              <w:t>La información derivada de la investigación y/o evaluación de los asociados de negocio y/o proveedores deberá documentarse y estar integrada un expediente (físico o electrónico).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6"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6"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6"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6" w:lineRule="exact"/>
              <w:ind w:firstLine="0"/>
              <w:rPr>
                <w:szCs w:val="18"/>
              </w:rPr>
            </w:pPr>
            <w:r>
              <w:rPr>
                <w:szCs w:val="18"/>
              </w:rPr>
              <w:t>Anexar el procedimiento documentado para la selección de socios comerciales esto comprende cualquier tipo de proveedor, que tenga una relación comercial con la empresa y la tercerizadora de servicios, en su cadena de suministros (es en el siguiente sub-estándar donde se solicita diferenciar aquellos de riesgo en su cadena de suministros), asegúrese de incluir los siguientes puntos:</w:t>
            </w:r>
          </w:p>
          <w:p w:rsidR="00535A39" w:rsidRDefault="00535A39" w:rsidP="00F24BBC">
            <w:pPr>
              <w:pStyle w:val="Texto"/>
              <w:spacing w:before="40" w:after="40" w:line="246" w:lineRule="exact"/>
              <w:ind w:left="382" w:hanging="382"/>
              <w:rPr>
                <w:szCs w:val="18"/>
              </w:rPr>
            </w:pPr>
            <w:r>
              <w:rPr>
                <w:szCs w:val="18"/>
              </w:rPr>
              <w:t>●</w:t>
            </w:r>
            <w:r>
              <w:rPr>
                <w:szCs w:val="18"/>
              </w:rPr>
              <w:tab/>
              <w:t>Qué información es requerida a su socio comercial.</w:t>
            </w:r>
          </w:p>
          <w:p w:rsidR="00535A39" w:rsidRDefault="00535A39" w:rsidP="00F24BBC">
            <w:pPr>
              <w:pStyle w:val="Texto"/>
              <w:spacing w:before="40" w:after="40" w:line="246" w:lineRule="exact"/>
              <w:ind w:left="382" w:hanging="382"/>
              <w:rPr>
                <w:szCs w:val="18"/>
              </w:rPr>
            </w:pPr>
            <w:r>
              <w:rPr>
                <w:szCs w:val="18"/>
              </w:rPr>
              <w:t>●</w:t>
            </w:r>
            <w:r>
              <w:rPr>
                <w:szCs w:val="18"/>
              </w:rPr>
              <w:tab/>
              <w:t>Qué aspectos son revisados e investigados.</w:t>
            </w:r>
          </w:p>
          <w:p w:rsidR="00535A39" w:rsidRDefault="00535A39" w:rsidP="00F24BBC">
            <w:pPr>
              <w:pStyle w:val="Texto"/>
              <w:spacing w:before="40" w:after="40" w:line="246" w:lineRule="exact"/>
              <w:ind w:left="382" w:hanging="382"/>
              <w:rPr>
                <w:szCs w:val="18"/>
              </w:rPr>
            </w:pPr>
            <w:r>
              <w:rPr>
                <w:szCs w:val="18"/>
              </w:rPr>
              <w:t>●</w:t>
            </w:r>
            <w:r>
              <w:rPr>
                <w:szCs w:val="18"/>
              </w:rPr>
              <w:tab/>
              <w:t>Indique si mantiene un expediente físico o electrónico de cada uno de sus socios comerciales.</w:t>
            </w:r>
          </w:p>
          <w:p w:rsidR="00535A39" w:rsidRDefault="00535A39" w:rsidP="00F24BBC">
            <w:pPr>
              <w:pStyle w:val="Texto"/>
              <w:spacing w:before="40" w:after="40" w:line="246" w:lineRule="exact"/>
              <w:ind w:left="382" w:hanging="382"/>
              <w:rPr>
                <w:szCs w:val="18"/>
              </w:rPr>
            </w:pPr>
            <w:r>
              <w:rPr>
                <w:szCs w:val="18"/>
              </w:rPr>
              <w:t>●</w:t>
            </w:r>
            <w:r>
              <w:rPr>
                <w:szCs w:val="18"/>
              </w:rPr>
              <w:tab/>
              <w:t>Señale de qué manera se evalúan los servicios de su socio comercial y qué puntos revisa.</w:t>
            </w:r>
          </w:p>
          <w:p w:rsidR="00535A39" w:rsidRDefault="00535A39" w:rsidP="00F24BBC">
            <w:pPr>
              <w:pStyle w:val="Texto"/>
              <w:spacing w:before="40" w:after="40" w:line="246" w:lineRule="exact"/>
              <w:ind w:left="389" w:hanging="389"/>
              <w:rPr>
                <w:i/>
                <w:szCs w:val="18"/>
              </w:rPr>
            </w:pPr>
            <w:r>
              <w:rPr>
                <w:i/>
                <w:szCs w:val="18"/>
              </w:rPr>
              <w:t>Recomendación:</w:t>
            </w:r>
          </w:p>
          <w:p w:rsidR="00535A39" w:rsidRDefault="00535A39" w:rsidP="00F24BBC">
            <w:pPr>
              <w:pStyle w:val="Texto"/>
              <w:spacing w:before="40" w:after="40" w:line="246" w:lineRule="exact"/>
              <w:ind w:left="389" w:hanging="389"/>
              <w:rPr>
                <w:szCs w:val="18"/>
              </w:rPr>
            </w:pPr>
            <w:r>
              <w:rPr>
                <w:szCs w:val="18"/>
              </w:rPr>
              <w:t>El expediente podría incluir lo siguiente:</w:t>
            </w:r>
          </w:p>
          <w:p w:rsidR="00535A39" w:rsidRDefault="00535A39" w:rsidP="00F24BBC">
            <w:pPr>
              <w:pStyle w:val="Texto"/>
              <w:spacing w:before="40" w:after="40" w:line="246" w:lineRule="exact"/>
              <w:ind w:left="389" w:hanging="389"/>
              <w:rPr>
                <w:szCs w:val="18"/>
              </w:rPr>
            </w:pPr>
            <w:r>
              <w:rPr>
                <w:szCs w:val="18"/>
              </w:rPr>
              <w:t>●</w:t>
            </w:r>
            <w:r>
              <w:rPr>
                <w:szCs w:val="18"/>
              </w:rPr>
              <w:tab/>
              <w:t>Datos de la empresa (nombre, RFC, actividad, etc.).</w:t>
            </w:r>
          </w:p>
          <w:p w:rsidR="00535A39" w:rsidRDefault="00535A39" w:rsidP="00F24BBC">
            <w:pPr>
              <w:pStyle w:val="Texto"/>
              <w:spacing w:before="40" w:after="40" w:line="246" w:lineRule="exact"/>
              <w:ind w:left="389" w:hanging="389"/>
              <w:rPr>
                <w:szCs w:val="18"/>
              </w:rPr>
            </w:pPr>
            <w:r>
              <w:rPr>
                <w:szCs w:val="18"/>
              </w:rPr>
              <w:t>●</w:t>
            </w:r>
            <w:r>
              <w:rPr>
                <w:szCs w:val="18"/>
              </w:rPr>
              <w:tab/>
              <w:t>Presentación de la empresa.</w:t>
            </w:r>
          </w:p>
          <w:p w:rsidR="00535A39" w:rsidRDefault="00535A39" w:rsidP="00F24BBC">
            <w:pPr>
              <w:pStyle w:val="Texto"/>
              <w:spacing w:before="40" w:after="40" w:line="246" w:lineRule="exact"/>
              <w:ind w:left="389" w:hanging="389"/>
              <w:rPr>
                <w:szCs w:val="18"/>
              </w:rPr>
            </w:pPr>
            <w:r>
              <w:rPr>
                <w:szCs w:val="18"/>
              </w:rPr>
              <w:t>●</w:t>
            </w:r>
            <w:r>
              <w:rPr>
                <w:szCs w:val="18"/>
              </w:rPr>
              <w:tab/>
              <w:t>Datos del representante legal.</w:t>
            </w:r>
          </w:p>
          <w:p w:rsidR="00535A39" w:rsidRDefault="00535A39" w:rsidP="00F24BBC">
            <w:pPr>
              <w:pStyle w:val="Texto"/>
              <w:spacing w:before="40" w:after="40" w:line="246" w:lineRule="exact"/>
              <w:ind w:left="389" w:hanging="389"/>
              <w:rPr>
                <w:szCs w:val="18"/>
              </w:rPr>
            </w:pPr>
            <w:r>
              <w:rPr>
                <w:szCs w:val="18"/>
              </w:rPr>
              <w:t>●</w:t>
            </w:r>
            <w:r>
              <w:rPr>
                <w:szCs w:val="18"/>
              </w:rPr>
              <w:tab/>
              <w:t>Comprobante de domicilio.</w:t>
            </w:r>
          </w:p>
          <w:p w:rsidR="00535A39" w:rsidRDefault="00535A39" w:rsidP="00F24BBC">
            <w:pPr>
              <w:pStyle w:val="Texto"/>
              <w:spacing w:before="40" w:after="40" w:line="246" w:lineRule="exact"/>
              <w:ind w:left="389" w:hanging="389"/>
              <w:rPr>
                <w:szCs w:val="18"/>
              </w:rPr>
            </w:pPr>
            <w:r>
              <w:rPr>
                <w:szCs w:val="18"/>
              </w:rPr>
              <w:t>●</w:t>
            </w:r>
            <w:r>
              <w:rPr>
                <w:szCs w:val="18"/>
              </w:rPr>
              <w:tab/>
              <w:t>Referencias comerciales.</w:t>
            </w:r>
          </w:p>
          <w:p w:rsidR="00535A39" w:rsidRDefault="00535A39" w:rsidP="00F24BBC">
            <w:pPr>
              <w:pStyle w:val="Texto"/>
              <w:spacing w:before="40" w:after="40" w:line="246" w:lineRule="exact"/>
              <w:ind w:left="389" w:hanging="389"/>
              <w:rPr>
                <w:szCs w:val="18"/>
              </w:rPr>
            </w:pPr>
            <w:r>
              <w:rPr>
                <w:szCs w:val="18"/>
              </w:rPr>
              <w:t>●</w:t>
            </w:r>
            <w:r>
              <w:rPr>
                <w:szCs w:val="18"/>
              </w:rPr>
              <w:tab/>
              <w:t>Contratos, acuerdos y/o convenios de confidencialidad, políticas de seguridad.</w:t>
            </w:r>
          </w:p>
          <w:p w:rsidR="00535A39" w:rsidRDefault="00535A39" w:rsidP="00F24BBC">
            <w:pPr>
              <w:pStyle w:val="Texto"/>
              <w:spacing w:before="40" w:after="40" w:line="246" w:lineRule="exact"/>
              <w:ind w:left="389" w:hanging="389"/>
              <w:rPr>
                <w:szCs w:val="18"/>
              </w:rPr>
            </w:pPr>
            <w:r>
              <w:rPr>
                <w:szCs w:val="18"/>
              </w:rPr>
              <w:t>●</w:t>
            </w:r>
            <w:r>
              <w:rPr>
                <w:szCs w:val="18"/>
              </w:rPr>
              <w:tab/>
              <w:t>En su caso, certificado o número de certificación en los programas de seguridad a los que pertenezca.</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40" w:after="40" w:line="240" w:lineRule="exact"/>
              <w:ind w:firstLine="0"/>
              <w:rPr>
                <w:b/>
                <w:szCs w:val="18"/>
              </w:rPr>
            </w:pPr>
            <w:r>
              <w:rPr>
                <w:b/>
                <w:szCs w:val="18"/>
              </w:rPr>
              <w:t>4.2 Requerimientos en seguridad.</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1"/>
        <w:gridCol w:w="4711"/>
      </w:tblGrid>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240" w:lineRule="exact"/>
              <w:ind w:firstLine="0"/>
              <w:rPr>
                <w:szCs w:val="18"/>
              </w:rPr>
            </w:pPr>
            <w:r>
              <w:rPr>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00535A39" w:rsidRDefault="00535A39" w:rsidP="00F24BBC">
            <w:pPr>
              <w:pStyle w:val="Texto"/>
              <w:spacing w:before="40" w:after="40" w:line="240" w:lineRule="exact"/>
              <w:ind w:firstLine="0"/>
              <w:rPr>
                <w:szCs w:val="18"/>
              </w:rPr>
            </w:pPr>
            <w:r>
              <w:rPr>
                <w:szCs w:val="18"/>
              </w:rPr>
              <w:t>Estos requisitos deberán estar basados en el “Perfil de la empresa” establecido por la AGACE de manera genérica, o en caso de existir, el “Perfil” específico para cada actor de la cadena de suministros que le corresponda.</w:t>
            </w:r>
          </w:p>
          <w:p w:rsidR="00535A39" w:rsidRDefault="00535A39" w:rsidP="00F24BBC">
            <w:pPr>
              <w:pStyle w:val="Texto"/>
              <w:spacing w:before="40" w:after="40" w:line="224" w:lineRule="exact"/>
              <w:ind w:firstLine="0"/>
              <w:rPr>
                <w:szCs w:val="18"/>
              </w:rPr>
            </w:pPr>
            <w:r>
              <w:rPr>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Tercerizadora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 la CBP.</w:t>
            </w:r>
          </w:p>
          <w:p w:rsidR="00535A39" w:rsidRDefault="00535A39" w:rsidP="00F24BBC">
            <w:pPr>
              <w:pStyle w:val="Texto"/>
              <w:spacing w:before="40" w:after="40" w:line="224" w:lineRule="exact"/>
              <w:ind w:firstLine="0"/>
              <w:rPr>
                <w:szCs w:val="18"/>
              </w:rPr>
            </w:pPr>
            <w:r>
              <w:rPr>
                <w:szCs w:val="18"/>
              </w:rPr>
              <w:t>En el caso de los socios comerciales de la empresa que presten sus servicios en el interior de las instalaciones, deberán estar obligados al cumplimiento de estos requerimientos de seguridad en la cadena de suministro.</w:t>
            </w:r>
          </w:p>
        </w:tc>
      </w:tr>
      <w:tr w:rsidR="00535A39" w:rsidTr="00F24BBC">
        <w:trPr>
          <w:trHeight w:val="20"/>
        </w:trPr>
        <w:tc>
          <w:tcPr>
            <w:tcW w:w="8451"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22" w:lineRule="exact"/>
              <w:ind w:firstLine="0"/>
              <w:rPr>
                <w:b/>
                <w:szCs w:val="18"/>
              </w:rPr>
            </w:pPr>
            <w:r>
              <w:rPr>
                <w:szCs w:val="18"/>
              </w:rPr>
              <w:tab/>
            </w:r>
            <w:r>
              <w:rPr>
                <w:b/>
                <w:szCs w:val="18"/>
              </w:rPr>
              <w:t>Respuesta:</w:t>
            </w:r>
          </w:p>
        </w:tc>
        <w:tc>
          <w:tcPr>
            <w:tcW w:w="4711"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22" w:lineRule="exact"/>
              <w:ind w:firstLine="0"/>
              <w:rPr>
                <w:b/>
                <w:szCs w:val="18"/>
              </w:rPr>
            </w:pPr>
            <w:r>
              <w:rPr>
                <w:b/>
                <w:szCs w:val="18"/>
              </w:rPr>
              <w:t>Notas Explicativas:</w:t>
            </w:r>
          </w:p>
        </w:tc>
      </w:tr>
      <w:tr w:rsidR="00535A39" w:rsidTr="00F24BBC">
        <w:trPr>
          <w:trHeight w:val="20"/>
        </w:trPr>
        <w:tc>
          <w:tcPr>
            <w:tcW w:w="8451"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22" w:lineRule="exact"/>
              <w:ind w:firstLine="0"/>
              <w:rPr>
                <w:szCs w:val="18"/>
              </w:rPr>
            </w:pPr>
          </w:p>
        </w:tc>
        <w:tc>
          <w:tcPr>
            <w:tcW w:w="4711"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22" w:lineRule="exact"/>
              <w:ind w:firstLine="0"/>
              <w:rPr>
                <w:szCs w:val="18"/>
              </w:rPr>
            </w:pPr>
            <w:r>
              <w:rPr>
                <w:szCs w:val="18"/>
              </w:rPr>
              <w:t>Describa cómo lleva a cabo la identificación de socios comerciales que requieran el cumplimiento de estándares mínimos en materia de seguridad. Asegúrese de incluir los siguientes puntos:</w:t>
            </w:r>
          </w:p>
          <w:p w:rsidR="00535A39" w:rsidRDefault="00535A39" w:rsidP="00F24BBC">
            <w:pPr>
              <w:pStyle w:val="Texto"/>
              <w:spacing w:before="40" w:after="40" w:line="222" w:lineRule="exact"/>
              <w:ind w:left="414" w:hanging="414"/>
              <w:rPr>
                <w:szCs w:val="18"/>
              </w:rPr>
            </w:pPr>
            <w:r>
              <w:rPr>
                <w:szCs w:val="18"/>
              </w:rPr>
              <w:t>●</w:t>
            </w:r>
            <w:r>
              <w:rPr>
                <w:szCs w:val="18"/>
              </w:rPr>
              <w:tab/>
              <w:t>Indique si cuenta con un registro de los socios comerciales que deben cumplir con requisitos en materia de seguridad,</w:t>
            </w:r>
            <w:r>
              <w:rPr>
                <w:b/>
                <w:szCs w:val="18"/>
              </w:rPr>
              <w:t xml:space="preserve"> </w:t>
            </w:r>
            <w:r>
              <w:rPr>
                <w:szCs w:val="18"/>
              </w:rPr>
              <w:t>y mencione que tipo de proveedores son estos (transportistas para el traslado y/o distribución de mercancías objeto de comercio exterior, almacenes, servicio de custodia, empresa de seguridad privada, agentes aduanales, etcétera).</w:t>
            </w:r>
          </w:p>
          <w:p w:rsidR="00535A39" w:rsidRDefault="00535A39" w:rsidP="00F24BBC">
            <w:pPr>
              <w:pStyle w:val="Texto"/>
              <w:spacing w:before="40" w:after="40" w:line="222" w:lineRule="exact"/>
              <w:ind w:left="414" w:hanging="414"/>
              <w:rPr>
                <w:szCs w:val="18"/>
              </w:rPr>
            </w:pPr>
            <w:r>
              <w:rPr>
                <w:szCs w:val="18"/>
              </w:rPr>
              <w:t>●</w:t>
            </w:r>
            <w:r>
              <w:rPr>
                <w:szCs w:val="18"/>
              </w:rPr>
              <w:tab/>
              <w:t>Indique de qué forma documental (convenios, acuerdos, cláusulas contractuales, entre otros), asegura que sus socios comerciales cumplan con los requisitos en materia de seguridad.</w:t>
            </w:r>
          </w:p>
          <w:p w:rsidR="00535A39" w:rsidRDefault="00535A39" w:rsidP="00F24BBC">
            <w:pPr>
              <w:pStyle w:val="Texto"/>
              <w:spacing w:before="40" w:after="40" w:line="222" w:lineRule="exact"/>
              <w:ind w:left="414" w:hanging="414"/>
              <w:rPr>
                <w:szCs w:val="18"/>
              </w:rPr>
            </w:pPr>
            <w:r>
              <w:rPr>
                <w:szCs w:val="18"/>
              </w:rPr>
              <w:t>●</w:t>
            </w:r>
            <w:r>
              <w:rPr>
                <w:szCs w:val="18"/>
              </w:rPr>
              <w:tab/>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535A39" w:rsidRDefault="00535A39" w:rsidP="00F24BBC">
            <w:pPr>
              <w:pStyle w:val="Texto"/>
              <w:spacing w:before="40" w:after="40" w:line="222" w:lineRule="exact"/>
              <w:ind w:left="414" w:hanging="414"/>
              <w:rPr>
                <w:szCs w:val="18"/>
              </w:rPr>
            </w:pPr>
            <w:r>
              <w:rPr>
                <w:szCs w:val="18"/>
              </w:rPr>
              <w:t>●</w:t>
            </w:r>
            <w:r>
              <w:rPr>
                <w:szCs w:val="18"/>
              </w:rPr>
              <w:tab/>
              <w:t>Indique si cuenta con socios comerciales que se les exija pertenecer a un programa de seguridad de la cadena de suministros (por ejemplo: C-TPAT o algún otro programa de Operador Económico Autorizado de la OMA).</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D9D9D9"/>
          </w:tcPr>
          <w:p w:rsidR="00535A39" w:rsidRDefault="00535A39" w:rsidP="00F24BBC">
            <w:pPr>
              <w:pStyle w:val="Texto"/>
              <w:spacing w:before="40" w:after="40" w:line="240" w:lineRule="auto"/>
              <w:ind w:firstLine="0"/>
              <w:rPr>
                <w:szCs w:val="18"/>
              </w:rPr>
            </w:pPr>
            <w:r>
              <w:rPr>
                <w:b/>
                <w:szCs w:val="18"/>
              </w:rPr>
              <w:t>4.3 Revisiones del socio comercial.</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FFFFFF"/>
          </w:tcPr>
          <w:p w:rsidR="00535A39" w:rsidRDefault="00535A39" w:rsidP="00F24BBC">
            <w:pPr>
              <w:pStyle w:val="Texto"/>
              <w:spacing w:before="40" w:after="40" w:line="240" w:lineRule="auto"/>
              <w:ind w:firstLine="0"/>
              <w:rPr>
                <w:szCs w:val="18"/>
              </w:rPr>
            </w:pPr>
            <w:r>
              <w:rPr>
                <w:szCs w:val="18"/>
              </w:rPr>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00535A39" w:rsidRDefault="00535A39" w:rsidP="00F24BBC">
            <w:pPr>
              <w:pStyle w:val="Texto"/>
              <w:spacing w:before="40" w:after="40" w:line="240" w:lineRule="auto"/>
              <w:ind w:firstLine="0"/>
              <w:rPr>
                <w:b/>
                <w:szCs w:val="18"/>
              </w:rPr>
            </w:pPr>
            <w:r>
              <w:rPr>
                <w:szCs w:val="18"/>
              </w:rPr>
              <w:t>Cuando se encuentren inconsistencias, la empresa deberá comunicarlo a su socio y/o proveedor y proporcionar un período justificado para atender las observaciones identificadas o, en caso contrario, tener las medidas necesarias para sancionarla.</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40" w:lineRule="auto"/>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0" w:lineRule="auto"/>
              <w:ind w:firstLine="0"/>
              <w:rPr>
                <w:szCs w:val="18"/>
              </w:rPr>
            </w:pPr>
            <w:r>
              <w:rPr>
                <w:szCs w:val="18"/>
              </w:rPr>
              <w:t>Describa el procedimiento para la verificación de los requisitos en materia de seguridad (procesos e instalaciones) de sus socios comerciales, asegúrese de incluir los siguientes puntos:</w:t>
            </w:r>
          </w:p>
          <w:p w:rsidR="00535A39" w:rsidRDefault="00535A39" w:rsidP="00F24BBC">
            <w:pPr>
              <w:pStyle w:val="Texto"/>
              <w:spacing w:before="40" w:after="40" w:line="240" w:lineRule="auto"/>
              <w:ind w:left="382" w:hanging="382"/>
              <w:rPr>
                <w:szCs w:val="18"/>
              </w:rPr>
            </w:pPr>
            <w:r>
              <w:rPr>
                <w:szCs w:val="18"/>
              </w:rPr>
              <w:t>●</w:t>
            </w:r>
            <w:r>
              <w:rPr>
                <w:szCs w:val="18"/>
              </w:rPr>
              <w:tab/>
              <w:t>Periodicidad con la que realiza las visitas al socio comercial (estas deben de ser por lo menos una vez al año).</w:t>
            </w:r>
          </w:p>
          <w:p w:rsidR="00535A39" w:rsidRDefault="00535A39" w:rsidP="00F24BBC">
            <w:pPr>
              <w:pStyle w:val="Texto"/>
              <w:spacing w:before="40" w:after="40" w:line="240" w:lineRule="auto"/>
              <w:ind w:left="382" w:hanging="382"/>
              <w:rPr>
                <w:szCs w:val="18"/>
              </w:rPr>
            </w:pPr>
            <w:r>
              <w:rPr>
                <w:szCs w:val="18"/>
              </w:rPr>
              <w:t>●</w:t>
            </w:r>
            <w:r>
              <w:rPr>
                <w:szCs w:val="18"/>
              </w:rPr>
              <w:tab/>
              <w:t>Registro o reporte de la verificación, y en su caso del seguimiento correspondiente.</w:t>
            </w:r>
          </w:p>
          <w:p w:rsidR="00535A39" w:rsidRDefault="00535A39" w:rsidP="00F24BBC">
            <w:pPr>
              <w:pStyle w:val="Texto"/>
              <w:spacing w:before="40" w:after="40" w:line="240" w:lineRule="auto"/>
              <w:ind w:left="382" w:hanging="382"/>
              <w:rPr>
                <w:szCs w:val="18"/>
              </w:rPr>
            </w:pPr>
            <w:r>
              <w:rPr>
                <w:szCs w:val="18"/>
              </w:rPr>
              <w:t>●</w:t>
            </w:r>
            <w:r>
              <w:rPr>
                <w:szCs w:val="18"/>
              </w:rPr>
              <w:tab/>
              <w:t>Señale qué medidas de acción se toman en caso de que los socios comerciales no cumplan con los requisitos de seguridad establecidos.</w:t>
            </w:r>
          </w:p>
          <w:p w:rsidR="00535A39" w:rsidRDefault="00535A39" w:rsidP="00F24BBC">
            <w:pPr>
              <w:pStyle w:val="Texto"/>
              <w:spacing w:before="40" w:after="40" w:line="240" w:lineRule="auto"/>
              <w:ind w:firstLine="0"/>
              <w:rPr>
                <w:szCs w:val="18"/>
              </w:rPr>
            </w:pPr>
            <w:r>
              <w:rPr>
                <w:szCs w:val="18"/>
              </w:rPr>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00535A39" w:rsidRDefault="00535A39" w:rsidP="00F24BBC">
            <w:pPr>
              <w:pStyle w:val="Texto"/>
              <w:spacing w:before="40" w:after="40" w:line="240" w:lineRule="auto"/>
              <w:ind w:firstLine="0"/>
              <w:rPr>
                <w:i/>
                <w:szCs w:val="18"/>
              </w:rPr>
            </w:pPr>
            <w:r>
              <w:rPr>
                <w:i/>
                <w:szCs w:val="18"/>
              </w:rPr>
              <w:t>Recomendación:</w:t>
            </w:r>
          </w:p>
          <w:p w:rsidR="00535A39" w:rsidRDefault="00535A39" w:rsidP="00F24BBC">
            <w:pPr>
              <w:pStyle w:val="Texto"/>
              <w:spacing w:before="40" w:after="40" w:line="240" w:lineRule="auto"/>
              <w:ind w:firstLine="0"/>
              <w:rPr>
                <w:szCs w:val="18"/>
              </w:rPr>
            </w:pPr>
            <w:r>
              <w:rPr>
                <w:szCs w:val="18"/>
              </w:rPr>
              <w:t>El procedimiento podrá incluir:</w:t>
            </w:r>
          </w:p>
          <w:p w:rsidR="00535A39" w:rsidRDefault="00535A39" w:rsidP="00F24BBC">
            <w:pPr>
              <w:pStyle w:val="Texto"/>
              <w:spacing w:before="40" w:after="40" w:line="240" w:lineRule="auto"/>
              <w:ind w:left="382" w:hanging="382"/>
              <w:rPr>
                <w:szCs w:val="18"/>
              </w:rPr>
            </w:pPr>
            <w:r>
              <w:rPr>
                <w:b/>
                <w:szCs w:val="18"/>
              </w:rPr>
              <w:t>1.</w:t>
            </w:r>
            <w:r>
              <w:rPr>
                <w:szCs w:val="18"/>
              </w:rPr>
              <w:tab/>
              <w:t>Periodicidad de las visitas;</w:t>
            </w:r>
          </w:p>
          <w:p w:rsidR="00535A39" w:rsidRDefault="00535A39" w:rsidP="00F24BBC">
            <w:pPr>
              <w:pStyle w:val="Texto"/>
              <w:spacing w:before="40" w:after="40" w:line="240" w:lineRule="auto"/>
              <w:ind w:left="382" w:hanging="382"/>
              <w:rPr>
                <w:szCs w:val="18"/>
              </w:rPr>
            </w:pPr>
            <w:r>
              <w:rPr>
                <w:b/>
                <w:szCs w:val="18"/>
              </w:rPr>
              <w:t>2.</w:t>
            </w:r>
            <w:r>
              <w:rPr>
                <w:szCs w:val="18"/>
              </w:rPr>
              <w:tab/>
              <w:t>Puntos de revisión en materia de seguridad;</w:t>
            </w:r>
          </w:p>
          <w:p w:rsidR="00535A39" w:rsidRDefault="00535A39" w:rsidP="00F24BBC">
            <w:pPr>
              <w:pStyle w:val="Texto"/>
              <w:spacing w:before="40" w:after="40" w:line="240" w:lineRule="auto"/>
              <w:ind w:left="382" w:hanging="382"/>
              <w:rPr>
                <w:szCs w:val="18"/>
              </w:rPr>
            </w:pPr>
            <w:r>
              <w:rPr>
                <w:b/>
                <w:szCs w:val="18"/>
              </w:rPr>
              <w:t>3.</w:t>
            </w:r>
            <w:r>
              <w:rPr>
                <w:szCs w:val="18"/>
              </w:rPr>
              <w:tab/>
              <w:t>Elaboración de reportes;</w:t>
            </w:r>
          </w:p>
          <w:p w:rsidR="00535A39" w:rsidRDefault="00535A39" w:rsidP="00F24BBC">
            <w:pPr>
              <w:pStyle w:val="Texto"/>
              <w:spacing w:before="40" w:after="40" w:line="240" w:lineRule="auto"/>
              <w:ind w:left="382" w:hanging="382"/>
              <w:rPr>
                <w:szCs w:val="18"/>
              </w:rPr>
            </w:pPr>
            <w:r>
              <w:rPr>
                <w:b/>
                <w:szCs w:val="18"/>
              </w:rPr>
              <w:t>4.</w:t>
            </w:r>
            <w:r>
              <w:rPr>
                <w:szCs w:val="18"/>
              </w:rPr>
              <w:tab/>
              <w:t>Retroalimentación y acuerdos con el socio comercial;</w:t>
            </w:r>
          </w:p>
          <w:p w:rsidR="00535A39" w:rsidRDefault="00535A39" w:rsidP="00F24BBC">
            <w:pPr>
              <w:pStyle w:val="Texto"/>
              <w:spacing w:before="40" w:after="40" w:line="240" w:lineRule="auto"/>
              <w:ind w:left="382" w:hanging="382"/>
              <w:rPr>
                <w:szCs w:val="18"/>
              </w:rPr>
            </w:pPr>
            <w:r>
              <w:rPr>
                <w:b/>
                <w:szCs w:val="18"/>
              </w:rPr>
              <w:t>5.</w:t>
            </w:r>
            <w:r>
              <w:rPr>
                <w:szCs w:val="18"/>
              </w:rPr>
              <w:tab/>
              <w:t>Seguimiento a los acuerdos;</w:t>
            </w:r>
          </w:p>
          <w:p w:rsidR="00535A39" w:rsidRDefault="00535A39" w:rsidP="00F24BBC">
            <w:pPr>
              <w:pStyle w:val="Texto"/>
              <w:spacing w:before="40" w:after="40" w:line="240" w:lineRule="auto"/>
              <w:ind w:left="382" w:hanging="382"/>
              <w:rPr>
                <w:szCs w:val="18"/>
              </w:rPr>
            </w:pPr>
            <w:r>
              <w:rPr>
                <w:b/>
                <w:szCs w:val="18"/>
              </w:rPr>
              <w:t>6.</w:t>
            </w:r>
            <w:r>
              <w:rPr>
                <w:szCs w:val="18"/>
              </w:rPr>
              <w:tab/>
              <w:t>Medidas en caso de la detección del incumplimiento de los requisitos;</w:t>
            </w:r>
          </w:p>
          <w:p w:rsidR="00535A39" w:rsidRDefault="00535A39" w:rsidP="00F24BBC">
            <w:pPr>
              <w:pStyle w:val="Texto"/>
              <w:spacing w:before="40" w:after="40" w:line="240" w:lineRule="auto"/>
              <w:ind w:left="382" w:hanging="382"/>
              <w:rPr>
                <w:szCs w:val="18"/>
              </w:rPr>
            </w:pPr>
            <w:r>
              <w:rPr>
                <w:b/>
                <w:szCs w:val="18"/>
              </w:rPr>
              <w:t>7.</w:t>
            </w:r>
            <w:r>
              <w:rPr>
                <w:szCs w:val="18"/>
              </w:rPr>
              <w:tab/>
              <w:t>Registro de evaluaciones;</w:t>
            </w:r>
          </w:p>
          <w:p w:rsidR="00535A39" w:rsidRDefault="00535A39" w:rsidP="00F24BBC">
            <w:pPr>
              <w:pStyle w:val="Texto"/>
              <w:spacing w:before="40" w:after="40" w:line="240" w:lineRule="auto"/>
              <w:ind w:left="382" w:hanging="382"/>
              <w:rPr>
                <w:szCs w:val="18"/>
              </w:rPr>
            </w:pPr>
            <w:r>
              <w:rPr>
                <w:b/>
                <w:szCs w:val="18"/>
              </w:rPr>
              <w:t>8.</w:t>
            </w:r>
            <w:r>
              <w:rPr>
                <w:szCs w:val="18"/>
              </w:rPr>
              <w:tab/>
              <w:t>Área o responsable de llevar a cabo este procedimiento.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FFFFFF"/>
            <w:noWrap/>
          </w:tcPr>
          <w:p w:rsidR="00535A39" w:rsidRDefault="00535A39" w:rsidP="00F24BBC">
            <w:pPr>
              <w:pStyle w:val="Texto"/>
              <w:spacing w:before="52" w:after="40" w:line="240" w:lineRule="auto"/>
              <w:ind w:firstLine="0"/>
              <w:rPr>
                <w:b/>
                <w:szCs w:val="18"/>
              </w:rPr>
            </w:pPr>
            <w:r>
              <w:rPr>
                <w:b/>
                <w:szCs w:val="18"/>
              </w:rPr>
              <w:t>5. Seguridad de procesos.</w:t>
            </w:r>
          </w:p>
          <w:p w:rsidR="00535A39" w:rsidRDefault="00535A39" w:rsidP="00F24BBC">
            <w:pPr>
              <w:pStyle w:val="Texto"/>
              <w:spacing w:before="52" w:after="40" w:line="240" w:lineRule="auto"/>
              <w:ind w:firstLine="0"/>
              <w:rPr>
                <w:b/>
                <w:szCs w:val="18"/>
              </w:rPr>
            </w:pPr>
            <w:r>
              <w:rPr>
                <w:szCs w:val="18"/>
              </w:rPr>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52" w:after="40" w:line="240" w:lineRule="auto"/>
              <w:ind w:firstLine="0"/>
              <w:rPr>
                <w:b/>
                <w:szCs w:val="18"/>
              </w:rPr>
            </w:pPr>
            <w:r>
              <w:rPr>
                <w:b/>
                <w:szCs w:val="18"/>
              </w:rPr>
              <w:t>5.1 Mapeo de procesos.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52" w:after="40" w:line="240" w:lineRule="auto"/>
              <w:ind w:firstLine="0"/>
              <w:rPr>
                <w:szCs w:val="18"/>
              </w:rPr>
            </w:pPr>
            <w:r>
              <w:rPr>
                <w:szCs w:val="18"/>
              </w:rPr>
              <w:t>Se deberá contar con un mapa que muestre paso a paso el proceso logístico del flujo de las mercancías y la documentación requerida a través de su cadena de suministros internacional.</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52" w:after="40" w:line="240" w:lineRule="auto"/>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52" w:after="4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2" w:after="4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2" w:after="40" w:line="240" w:lineRule="auto"/>
              <w:ind w:firstLine="0"/>
              <w:rPr>
                <w:szCs w:val="18"/>
              </w:rPr>
            </w:pPr>
            <w:r>
              <w:rPr>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535A39" w:rsidRDefault="00535A39" w:rsidP="00F24BBC">
            <w:pPr>
              <w:pStyle w:val="Texto"/>
              <w:spacing w:before="52" w:after="40" w:line="240" w:lineRule="auto"/>
              <w:ind w:firstLine="0"/>
              <w:rPr>
                <w:szCs w:val="18"/>
              </w:rPr>
            </w:pPr>
            <w:r>
              <w:rPr>
                <w:szCs w:val="18"/>
              </w:rPr>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r>
                <w:rPr>
                  <w:szCs w:val="18"/>
                </w:rPr>
                <w:t>3 a</w:t>
              </w:r>
            </w:smartTag>
            <w:r>
              <w:rPr>
                <w:szCs w:val="18"/>
              </w:rPr>
              <w:t xml:space="preserve"> 6 del siguiente párrafo).</w:t>
            </w:r>
          </w:p>
          <w:p w:rsidR="00535A39" w:rsidRDefault="00535A39" w:rsidP="00F24BBC">
            <w:pPr>
              <w:pStyle w:val="Texto"/>
              <w:spacing w:before="52" w:after="40" w:line="240" w:lineRule="auto"/>
              <w:ind w:firstLine="0"/>
              <w:rPr>
                <w:szCs w:val="18"/>
              </w:rPr>
            </w:pPr>
            <w:r>
              <w:rPr>
                <w:szCs w:val="18"/>
              </w:rPr>
              <w:t>Este mapeo puede ser de manera escrita y/o gráfica, debiendo contener por lo menos los siguientes aspectos:</w:t>
            </w:r>
          </w:p>
          <w:p w:rsidR="00535A39" w:rsidRDefault="00535A39" w:rsidP="00F24BBC">
            <w:pPr>
              <w:pStyle w:val="Texto"/>
              <w:spacing w:before="52" w:after="40" w:line="240" w:lineRule="auto"/>
              <w:ind w:left="382" w:hanging="382"/>
              <w:rPr>
                <w:szCs w:val="18"/>
              </w:rPr>
            </w:pPr>
            <w:r>
              <w:rPr>
                <w:b/>
                <w:szCs w:val="18"/>
              </w:rPr>
              <w:t>1.</w:t>
            </w:r>
            <w:r>
              <w:rPr>
                <w:szCs w:val="18"/>
              </w:rPr>
              <w:tab/>
              <w:t>Origen de:</w:t>
            </w:r>
          </w:p>
          <w:p w:rsidR="00535A39" w:rsidRDefault="00535A39" w:rsidP="00F24BBC">
            <w:pPr>
              <w:pStyle w:val="Texto"/>
              <w:spacing w:before="52" w:after="40" w:line="240" w:lineRule="auto"/>
              <w:ind w:left="742" w:hanging="360"/>
              <w:rPr>
                <w:szCs w:val="18"/>
              </w:rPr>
            </w:pPr>
            <w:r>
              <w:rPr>
                <w:b/>
                <w:szCs w:val="18"/>
              </w:rPr>
              <w:t>a.</w:t>
            </w:r>
            <w:r>
              <w:rPr>
                <w:szCs w:val="18"/>
              </w:rPr>
              <w:tab/>
              <w:t>Materia prima.</w:t>
            </w:r>
          </w:p>
          <w:p w:rsidR="00535A39" w:rsidRDefault="00535A39" w:rsidP="00F24BBC">
            <w:pPr>
              <w:pStyle w:val="Texto"/>
              <w:spacing w:before="52" w:after="40" w:line="240" w:lineRule="auto"/>
              <w:ind w:left="742" w:hanging="360"/>
              <w:rPr>
                <w:szCs w:val="18"/>
              </w:rPr>
            </w:pPr>
            <w:r>
              <w:rPr>
                <w:b/>
                <w:szCs w:val="18"/>
              </w:rPr>
              <w:t>b.</w:t>
            </w:r>
            <w:r>
              <w:rPr>
                <w:szCs w:val="18"/>
              </w:rPr>
              <w:tab/>
              <w:t>Envase, empaque y/o embalaje.</w:t>
            </w:r>
          </w:p>
          <w:p w:rsidR="00535A39" w:rsidRDefault="00535A39" w:rsidP="00F24BBC">
            <w:pPr>
              <w:pStyle w:val="Texto"/>
              <w:spacing w:before="52" w:after="40" w:line="240" w:lineRule="auto"/>
              <w:ind w:left="742" w:hanging="360"/>
              <w:rPr>
                <w:szCs w:val="18"/>
              </w:rPr>
            </w:pPr>
            <w:r>
              <w:rPr>
                <w:b/>
                <w:szCs w:val="18"/>
              </w:rPr>
              <w:t>c.</w:t>
            </w:r>
            <w:r>
              <w:rPr>
                <w:b/>
                <w:szCs w:val="18"/>
              </w:rPr>
              <w:tab/>
            </w:r>
            <w:r>
              <w:rPr>
                <w:szCs w:val="18"/>
              </w:rPr>
              <w:t>Contenedor y/o Semirremolque.</w:t>
            </w:r>
          </w:p>
          <w:p w:rsidR="00535A39" w:rsidRDefault="00535A39" w:rsidP="00F24BBC">
            <w:pPr>
              <w:pStyle w:val="Texto"/>
              <w:spacing w:before="52" w:after="40" w:line="240" w:lineRule="auto"/>
              <w:ind w:left="382" w:hanging="382"/>
              <w:rPr>
                <w:szCs w:val="18"/>
              </w:rPr>
            </w:pPr>
            <w:r>
              <w:rPr>
                <w:b/>
                <w:szCs w:val="18"/>
              </w:rPr>
              <w:t>2.</w:t>
            </w:r>
            <w:r>
              <w:rPr>
                <w:szCs w:val="18"/>
              </w:rPr>
              <w:tab/>
              <w:t>Entrega y/o Recepción de la mercancía.</w:t>
            </w:r>
          </w:p>
          <w:p w:rsidR="00535A39" w:rsidRDefault="00535A39" w:rsidP="00F24BBC">
            <w:pPr>
              <w:pStyle w:val="Texto"/>
              <w:spacing w:before="52" w:after="40" w:line="240" w:lineRule="auto"/>
              <w:ind w:left="382" w:hanging="382"/>
              <w:rPr>
                <w:szCs w:val="18"/>
              </w:rPr>
            </w:pPr>
            <w:r>
              <w:rPr>
                <w:b/>
                <w:szCs w:val="18"/>
              </w:rPr>
              <w:t>3.</w:t>
            </w:r>
            <w:r>
              <w:rPr>
                <w:szCs w:val="18"/>
              </w:rPr>
              <w:tab/>
              <w:t>Traslado de la mercancía.</w:t>
            </w:r>
          </w:p>
          <w:p w:rsidR="00535A39" w:rsidRDefault="00535A39" w:rsidP="00F24BBC">
            <w:pPr>
              <w:pStyle w:val="Texto"/>
              <w:spacing w:before="52" w:after="40" w:line="240" w:lineRule="auto"/>
              <w:ind w:left="382" w:hanging="382"/>
              <w:rPr>
                <w:szCs w:val="18"/>
              </w:rPr>
            </w:pPr>
            <w:r>
              <w:rPr>
                <w:b/>
                <w:szCs w:val="18"/>
              </w:rPr>
              <w:t>4.</w:t>
            </w:r>
            <w:r>
              <w:rPr>
                <w:szCs w:val="18"/>
              </w:rPr>
              <w:tab/>
              <w:t>Almacenamiento y/o Distribución.</w:t>
            </w:r>
          </w:p>
          <w:p w:rsidR="00535A39" w:rsidRDefault="00535A39" w:rsidP="00F24BBC">
            <w:pPr>
              <w:pStyle w:val="Texto"/>
              <w:spacing w:before="52" w:after="40" w:line="240" w:lineRule="auto"/>
              <w:ind w:left="382" w:hanging="382"/>
              <w:rPr>
                <w:szCs w:val="18"/>
              </w:rPr>
            </w:pPr>
            <w:r>
              <w:rPr>
                <w:b/>
                <w:szCs w:val="18"/>
              </w:rPr>
              <w:t>5.</w:t>
            </w:r>
            <w:r>
              <w:rPr>
                <w:szCs w:val="18"/>
              </w:rPr>
              <w:tab/>
              <w:t>Despacho Aduanero.</w:t>
            </w:r>
          </w:p>
          <w:p w:rsidR="00535A39" w:rsidRDefault="00535A39" w:rsidP="00F24BBC">
            <w:pPr>
              <w:pStyle w:val="Texto"/>
              <w:spacing w:before="52" w:after="40" w:line="240" w:lineRule="auto"/>
              <w:ind w:left="382" w:hanging="382"/>
              <w:rPr>
                <w:szCs w:val="18"/>
              </w:rPr>
            </w:pPr>
            <w:r>
              <w:rPr>
                <w:b/>
                <w:szCs w:val="18"/>
              </w:rPr>
              <w:t>6.</w:t>
            </w:r>
            <w:r>
              <w:rPr>
                <w:szCs w:val="18"/>
              </w:rPr>
              <w:tab/>
              <w:t>Entrega a destino final.</w:t>
            </w:r>
          </w:p>
          <w:p w:rsidR="00535A39" w:rsidRDefault="00535A39" w:rsidP="00F24BBC">
            <w:pPr>
              <w:pStyle w:val="Texto"/>
              <w:spacing w:before="52" w:after="40" w:line="240" w:lineRule="auto"/>
              <w:ind w:left="382" w:hanging="382"/>
              <w:rPr>
                <w:szCs w:val="18"/>
              </w:rPr>
            </w:pPr>
            <w:r>
              <w:rPr>
                <w:b/>
                <w:szCs w:val="18"/>
              </w:rPr>
              <w:t>7.</w:t>
            </w:r>
            <w:r>
              <w:rPr>
                <w:szCs w:val="18"/>
              </w:rPr>
              <w:tab/>
              <w:t>Flujo de Información relacionado con la mercancía.</w:t>
            </w:r>
          </w:p>
          <w:p w:rsidR="00535A39" w:rsidRDefault="00535A39" w:rsidP="00F24BBC">
            <w:pPr>
              <w:pStyle w:val="Texto"/>
              <w:spacing w:before="52" w:after="40" w:line="240" w:lineRule="auto"/>
              <w:ind w:firstLine="0"/>
              <w:rPr>
                <w:szCs w:val="18"/>
              </w:rPr>
            </w:pPr>
            <w:r>
              <w:rPr>
                <w:szCs w:val="18"/>
              </w:rPr>
              <w:t>En su caso, indique si existe un proceso de  sub-manufactura y proporcione los datos generales de la empresa (Nombre, RFC, Dirección) y el permiso de la SE en el que se otorga la autorización como empresa de sub-manufactura, así como el proceso productivo que realizan.</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56" w:after="56" w:line="240" w:lineRule="auto"/>
              <w:ind w:firstLine="0"/>
              <w:rPr>
                <w:b/>
                <w:szCs w:val="18"/>
              </w:rPr>
            </w:pPr>
            <w:r>
              <w:rPr>
                <w:b/>
                <w:szCs w:val="18"/>
              </w:rPr>
              <w:t>5.2 Almacenes y centros de distribución.</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56" w:after="56" w:line="240" w:lineRule="auto"/>
              <w:ind w:firstLine="0"/>
              <w:rPr>
                <w:szCs w:val="18"/>
              </w:rPr>
            </w:pPr>
            <w:r>
              <w:rPr>
                <w:szCs w:val="18"/>
              </w:rPr>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r w:rsidR="00535A39" w:rsidTr="00F24BBC">
        <w:trPr>
          <w:trHeight w:val="20"/>
        </w:trPr>
        <w:tc>
          <w:tcPr>
            <w:tcW w:w="8442" w:type="dxa"/>
            <w:tcBorders>
              <w:top w:val="single" w:sz="4" w:space="0" w:color="auto"/>
              <w:left w:val="single" w:sz="6" w:space="0" w:color="auto"/>
              <w:bottom w:val="single" w:sz="4" w:space="0" w:color="auto"/>
              <w:right w:val="single" w:sz="4" w:space="0" w:color="auto"/>
            </w:tcBorders>
            <w:shd w:val="pct12" w:color="auto" w:fill="auto"/>
          </w:tcPr>
          <w:p w:rsidR="00535A39" w:rsidRDefault="00535A39" w:rsidP="00F24BBC">
            <w:pPr>
              <w:pStyle w:val="Texto"/>
              <w:spacing w:before="56" w:after="56" w:line="240" w:lineRule="auto"/>
              <w:ind w:firstLine="0"/>
              <w:rPr>
                <w:b/>
                <w:szCs w:val="18"/>
              </w:rPr>
            </w:pPr>
            <w:r>
              <w:rPr>
                <w:b/>
                <w:szCs w:val="18"/>
              </w:rPr>
              <w:t>Respuesta:</w:t>
            </w:r>
          </w:p>
        </w:tc>
        <w:tc>
          <w:tcPr>
            <w:tcW w:w="4720" w:type="dxa"/>
            <w:tcBorders>
              <w:top w:val="single" w:sz="4" w:space="0" w:color="auto"/>
              <w:left w:val="single" w:sz="4" w:space="0" w:color="auto"/>
              <w:bottom w:val="single" w:sz="4" w:space="0" w:color="auto"/>
              <w:right w:val="single" w:sz="4" w:space="0" w:color="auto"/>
            </w:tcBorders>
            <w:shd w:val="pct12" w:color="auto" w:fill="auto"/>
          </w:tcPr>
          <w:p w:rsidR="00535A39" w:rsidRDefault="00535A39" w:rsidP="00F24BBC">
            <w:pPr>
              <w:pStyle w:val="Texto"/>
              <w:spacing w:before="56" w:after="56" w:line="240" w:lineRule="auto"/>
              <w:ind w:firstLine="0"/>
              <w:rPr>
                <w:b/>
                <w:szCs w:val="18"/>
              </w:rPr>
            </w:pPr>
            <w:r>
              <w:rPr>
                <w:b/>
                <w:szCs w:val="18"/>
              </w:rPr>
              <w:t>Notas Explicativas:</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tcPr>
          <w:p w:rsidR="00535A39" w:rsidRDefault="00535A39" w:rsidP="00F24BBC">
            <w:pPr>
              <w:pStyle w:val="Texto"/>
              <w:spacing w:before="56" w:after="56"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56" w:after="56" w:line="240" w:lineRule="auto"/>
              <w:ind w:firstLine="0"/>
              <w:rPr>
                <w:szCs w:val="18"/>
              </w:rPr>
            </w:pPr>
            <w:r>
              <w:rPr>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00535A39" w:rsidRDefault="00535A39" w:rsidP="00F24BBC">
            <w:pPr>
              <w:pStyle w:val="Texto"/>
              <w:spacing w:before="56" w:after="56" w:line="240" w:lineRule="auto"/>
              <w:ind w:firstLine="0"/>
              <w:rPr>
                <w:szCs w:val="18"/>
              </w:rPr>
            </w:pPr>
            <w:r>
              <w:rPr>
                <w:szCs w:val="18"/>
              </w:rPr>
              <w:t>Por lo anterior, indique cuántos almacenes y/o centros de distribución utiliza, proporcione sus datos generales (denominación y domicilio), y explique brevemente que actividad se lleva a cabo en esta instalación.</w:t>
            </w:r>
          </w:p>
          <w:p w:rsidR="00535A39" w:rsidRDefault="00535A39" w:rsidP="00F24BBC">
            <w:pPr>
              <w:pStyle w:val="Texto"/>
              <w:spacing w:before="56" w:after="56" w:line="240" w:lineRule="auto"/>
              <w:ind w:firstLine="0"/>
              <w:rPr>
                <w:szCs w:val="18"/>
              </w:rPr>
            </w:pPr>
            <w:r>
              <w:rPr>
                <w:szCs w:val="18"/>
              </w:rPr>
              <w:t>Adicionalmente, incluya también aquellos almacenes y/o centros de distribución que se utilicen para productos nacionales, activo fijo, entre otros, como referencia (estos no deberán llenar un “Perfil de la empresa”).</w:t>
            </w:r>
          </w:p>
          <w:p w:rsidR="00535A39" w:rsidRDefault="00535A39" w:rsidP="00F24BBC">
            <w:pPr>
              <w:pStyle w:val="Texto"/>
              <w:spacing w:before="56" w:after="56" w:line="240" w:lineRule="auto"/>
              <w:ind w:firstLine="0"/>
              <w:rPr>
                <w:szCs w:val="18"/>
              </w:rPr>
            </w:pPr>
            <w:r>
              <w:rPr>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56" w:after="56" w:line="240" w:lineRule="auto"/>
              <w:ind w:firstLine="0"/>
              <w:rPr>
                <w:b/>
                <w:szCs w:val="18"/>
              </w:rPr>
            </w:pPr>
            <w:r>
              <w:rPr>
                <w:b/>
                <w:szCs w:val="18"/>
              </w:rPr>
              <w:t>5.3 Entrega y recepción de carga.</w:t>
            </w:r>
          </w:p>
        </w:tc>
      </w:tr>
      <w:tr w:rsidR="00535A39" w:rsidTr="00F24BBC">
        <w:trPr>
          <w:trHeight w:val="20"/>
        </w:trPr>
        <w:tc>
          <w:tcPr>
            <w:tcW w:w="13162" w:type="dxa"/>
            <w:gridSpan w:val="2"/>
            <w:tcBorders>
              <w:top w:val="single" w:sz="4" w:space="0" w:color="auto"/>
              <w:left w:val="single" w:sz="4" w:space="0" w:color="auto"/>
              <w:bottom w:val="nil"/>
              <w:right w:val="single" w:sz="4" w:space="0" w:color="auto"/>
            </w:tcBorders>
          </w:tcPr>
          <w:p w:rsidR="00535A39" w:rsidRDefault="00535A39" w:rsidP="00F24BBC">
            <w:pPr>
              <w:pStyle w:val="Texto"/>
              <w:spacing w:before="56" w:after="56" w:line="240" w:lineRule="auto"/>
              <w:ind w:firstLine="0"/>
              <w:rPr>
                <w:szCs w:val="18"/>
              </w:rPr>
            </w:pPr>
            <w:r>
              <w:rPr>
                <w:szCs w:val="18"/>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w:rsidR="00535A39" w:rsidTr="00F24BBC">
        <w:trPr>
          <w:trHeight w:val="20"/>
        </w:trPr>
        <w:tc>
          <w:tcPr>
            <w:tcW w:w="13162" w:type="dxa"/>
            <w:gridSpan w:val="2"/>
            <w:tcBorders>
              <w:top w:val="nil"/>
              <w:left w:val="single" w:sz="4" w:space="0" w:color="auto"/>
              <w:bottom w:val="single" w:sz="4" w:space="0" w:color="auto"/>
              <w:right w:val="single" w:sz="4" w:space="0" w:color="auto"/>
            </w:tcBorders>
          </w:tcPr>
          <w:p w:rsidR="00535A39" w:rsidRDefault="00535A39" w:rsidP="00F24BBC">
            <w:pPr>
              <w:pStyle w:val="Texto"/>
              <w:spacing w:before="56" w:after="56" w:line="240" w:lineRule="auto"/>
              <w:ind w:firstLine="0"/>
              <w:rPr>
                <w:szCs w:val="18"/>
              </w:rPr>
            </w:pPr>
            <w:r>
              <w:rPr>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4" w:space="0" w:color="auto"/>
              <w:left w:val="single" w:sz="6" w:space="0" w:color="auto"/>
              <w:bottom w:val="single" w:sz="4" w:space="0" w:color="auto"/>
              <w:right w:val="single" w:sz="6" w:space="0" w:color="auto"/>
            </w:tcBorders>
            <w:shd w:val="clear" w:color="auto" w:fill="D9D9D9"/>
            <w:noWrap/>
          </w:tcPr>
          <w:p w:rsidR="00535A39" w:rsidRDefault="00535A39" w:rsidP="00F24BBC">
            <w:pPr>
              <w:pStyle w:val="Texto"/>
              <w:spacing w:before="20" w:after="20" w:line="200" w:lineRule="exact"/>
              <w:ind w:firstLine="0"/>
              <w:rPr>
                <w:b/>
                <w:szCs w:val="18"/>
              </w:rPr>
            </w:pPr>
            <w:r>
              <w:rPr>
                <w:szCs w:val="18"/>
              </w:rPr>
              <w:tab/>
            </w:r>
            <w:r>
              <w:rPr>
                <w:b/>
                <w:szCs w:val="18"/>
              </w:rPr>
              <w:t>Respuesta:</w:t>
            </w:r>
          </w:p>
        </w:tc>
        <w:tc>
          <w:tcPr>
            <w:tcW w:w="4720" w:type="dxa"/>
            <w:tcBorders>
              <w:top w:val="single" w:sz="4" w:space="0" w:color="auto"/>
              <w:left w:val="single" w:sz="6" w:space="0" w:color="auto"/>
              <w:bottom w:val="single" w:sz="4" w:space="0" w:color="auto"/>
              <w:right w:val="single" w:sz="6" w:space="0" w:color="auto"/>
            </w:tcBorders>
            <w:shd w:val="pct12" w:color="auto" w:fill="auto"/>
          </w:tcPr>
          <w:p w:rsidR="00535A39" w:rsidRDefault="00535A39" w:rsidP="00F24BBC">
            <w:pPr>
              <w:pStyle w:val="Texto"/>
              <w:spacing w:before="20" w:after="20" w:line="200" w:lineRule="exact"/>
              <w:ind w:firstLine="0"/>
              <w:rPr>
                <w:b/>
                <w:szCs w:val="18"/>
              </w:rPr>
            </w:pPr>
            <w:r>
              <w:rPr>
                <w:b/>
                <w:szCs w:val="18"/>
              </w:rPr>
              <w:t>Notas Explicativas:</w:t>
            </w:r>
          </w:p>
        </w:tc>
      </w:tr>
      <w:tr w:rsidR="00535A39" w:rsidTr="00F24BBC">
        <w:trPr>
          <w:trHeight w:val="20"/>
        </w:trPr>
        <w:tc>
          <w:tcPr>
            <w:tcW w:w="8442" w:type="dxa"/>
            <w:tcBorders>
              <w:top w:val="single" w:sz="4" w:space="0" w:color="auto"/>
              <w:left w:val="single" w:sz="4" w:space="0" w:color="auto"/>
              <w:bottom w:val="nil"/>
              <w:right w:val="single" w:sz="4" w:space="0" w:color="auto"/>
            </w:tcBorders>
          </w:tcPr>
          <w:p w:rsidR="00535A39" w:rsidRDefault="00535A39" w:rsidP="00F24BBC">
            <w:pPr>
              <w:pStyle w:val="Texto"/>
              <w:spacing w:before="20" w:after="20" w:line="200" w:lineRule="exact"/>
              <w:ind w:firstLine="0"/>
              <w:rPr>
                <w:szCs w:val="18"/>
              </w:rPr>
            </w:pPr>
          </w:p>
        </w:tc>
        <w:tc>
          <w:tcPr>
            <w:tcW w:w="4720" w:type="dxa"/>
            <w:tcBorders>
              <w:top w:val="single" w:sz="4" w:space="0" w:color="auto"/>
              <w:left w:val="single" w:sz="4" w:space="0" w:color="auto"/>
              <w:bottom w:val="nil"/>
              <w:right w:val="single" w:sz="4" w:space="0" w:color="auto"/>
            </w:tcBorders>
          </w:tcPr>
          <w:p w:rsidR="00535A39" w:rsidRDefault="00535A39" w:rsidP="00F24BBC">
            <w:pPr>
              <w:pStyle w:val="Texto"/>
              <w:spacing w:before="20" w:after="20" w:line="200" w:lineRule="exact"/>
              <w:ind w:firstLine="0"/>
              <w:rPr>
                <w:szCs w:val="18"/>
              </w:rPr>
            </w:pPr>
            <w:r>
              <w:rPr>
                <w:szCs w:val="18"/>
              </w:rPr>
              <w:t>Anexe el procedimiento documentado en el que indique el procedimiento para la entrega y recepción de la carga y asegúrese que se incluyan los siguientes puntos:</w:t>
            </w:r>
          </w:p>
          <w:p w:rsidR="00535A39" w:rsidRDefault="00535A39" w:rsidP="00F24BBC">
            <w:pPr>
              <w:pStyle w:val="Texto"/>
              <w:spacing w:before="20" w:after="20" w:line="200" w:lineRule="exact"/>
              <w:ind w:left="382" w:hanging="382"/>
              <w:rPr>
                <w:szCs w:val="18"/>
              </w:rPr>
            </w:pPr>
            <w:r>
              <w:rPr>
                <w:szCs w:val="18"/>
              </w:rPr>
              <w:t>●</w:t>
            </w:r>
            <w:r>
              <w:rPr>
                <w:szCs w:val="18"/>
              </w:rPr>
              <w:tab/>
              <w:t>Método para identificar a los operadores de transporte.</w:t>
            </w:r>
          </w:p>
          <w:p w:rsidR="00535A39" w:rsidRDefault="00535A39" w:rsidP="00F24BBC">
            <w:pPr>
              <w:pStyle w:val="Texto"/>
              <w:spacing w:before="20" w:after="20" w:line="200" w:lineRule="exact"/>
              <w:ind w:left="382" w:hanging="382"/>
              <w:rPr>
                <w:szCs w:val="18"/>
              </w:rPr>
            </w:pPr>
            <w:r>
              <w:rPr>
                <w:szCs w:val="18"/>
              </w:rPr>
              <w:t>●</w:t>
            </w:r>
            <w:r>
              <w:rPr>
                <w:szCs w:val="18"/>
              </w:rPr>
              <w:tab/>
              <w:t>Documentación que se entrega a los operadores.</w:t>
            </w:r>
          </w:p>
          <w:p w:rsidR="00535A39" w:rsidRDefault="00535A39" w:rsidP="00F24BBC">
            <w:pPr>
              <w:pStyle w:val="Texto"/>
              <w:spacing w:before="20" w:after="20" w:line="200" w:lineRule="exact"/>
              <w:ind w:left="382" w:hanging="382"/>
              <w:rPr>
                <w:szCs w:val="18"/>
              </w:rPr>
            </w:pPr>
            <w:r>
              <w:rPr>
                <w:szCs w:val="18"/>
              </w:rPr>
              <w:t>●</w:t>
            </w:r>
            <w:r>
              <w:rPr>
                <w:szCs w:val="18"/>
              </w:rPr>
              <w:tab/>
              <w:t>Responsable de la supervisión de la carga o descarga de la mercancía y cotejo de la información.</w:t>
            </w:r>
          </w:p>
          <w:p w:rsidR="00535A39" w:rsidRDefault="00535A39" w:rsidP="00F24BBC">
            <w:pPr>
              <w:pStyle w:val="Texto"/>
              <w:spacing w:before="20" w:after="20" w:line="200" w:lineRule="exact"/>
              <w:ind w:firstLine="0"/>
              <w:rPr>
                <w:i/>
                <w:szCs w:val="18"/>
              </w:rPr>
            </w:pPr>
            <w:r>
              <w:rPr>
                <w:i/>
                <w:szCs w:val="18"/>
              </w:rPr>
              <w:t>Recomendación:</w:t>
            </w:r>
          </w:p>
          <w:p w:rsidR="00535A39" w:rsidRDefault="00535A39" w:rsidP="00F24BBC">
            <w:pPr>
              <w:pStyle w:val="Texto"/>
              <w:spacing w:before="20" w:after="20" w:line="200" w:lineRule="exact"/>
              <w:ind w:firstLine="0"/>
              <w:rPr>
                <w:szCs w:val="18"/>
              </w:rPr>
            </w:pPr>
            <w:r>
              <w:rPr>
                <w:szCs w:val="18"/>
              </w:rPr>
              <w:t>El procedimiento de entrega y recepción de la mercancía podrá incluir:</w:t>
            </w:r>
          </w:p>
          <w:p w:rsidR="00535A39" w:rsidRDefault="00535A39" w:rsidP="00F24BBC">
            <w:pPr>
              <w:pStyle w:val="Texto"/>
              <w:spacing w:before="20" w:after="20" w:line="200" w:lineRule="exact"/>
              <w:ind w:left="382" w:hanging="382"/>
              <w:rPr>
                <w:szCs w:val="18"/>
              </w:rPr>
            </w:pPr>
            <w:r>
              <w:rPr>
                <w:b/>
                <w:szCs w:val="18"/>
              </w:rPr>
              <w:t>1.</w:t>
            </w:r>
            <w:r>
              <w:rPr>
                <w:szCs w:val="18"/>
              </w:rPr>
              <w:tab/>
              <w:t>Método de inspección en el punto de acceso a la empresa.</w:t>
            </w:r>
          </w:p>
          <w:p w:rsidR="00535A39" w:rsidRDefault="00535A39" w:rsidP="00F24BBC">
            <w:pPr>
              <w:pStyle w:val="Texto"/>
              <w:spacing w:before="20" w:after="20" w:line="200" w:lineRule="exact"/>
              <w:ind w:left="382" w:hanging="382"/>
              <w:rPr>
                <w:szCs w:val="18"/>
              </w:rPr>
            </w:pPr>
            <w:r>
              <w:rPr>
                <w:b/>
                <w:szCs w:val="18"/>
              </w:rPr>
              <w:t>2.</w:t>
            </w:r>
            <w:r>
              <w:rPr>
                <w:b/>
                <w:szCs w:val="18"/>
              </w:rPr>
              <w:tab/>
            </w:r>
            <w:r>
              <w:rPr>
                <w:szCs w:val="18"/>
              </w:rPr>
              <w:t>Designación del personal responsable de recibir al conductor y las mercancías en la llegada.</w:t>
            </w:r>
          </w:p>
          <w:p w:rsidR="00535A39" w:rsidRDefault="00535A39" w:rsidP="00F24BBC">
            <w:pPr>
              <w:pStyle w:val="Texto"/>
              <w:spacing w:before="20" w:after="20" w:line="200" w:lineRule="exact"/>
              <w:ind w:left="382" w:hanging="382"/>
              <w:rPr>
                <w:szCs w:val="18"/>
              </w:rPr>
            </w:pPr>
            <w:r>
              <w:rPr>
                <w:b/>
                <w:szCs w:val="18"/>
              </w:rPr>
              <w:t>3.</w:t>
            </w:r>
            <w:r>
              <w:rPr>
                <w:b/>
                <w:szCs w:val="18"/>
              </w:rPr>
              <w:tab/>
            </w:r>
            <w:r>
              <w:rPr>
                <w:szCs w:val="18"/>
              </w:rPr>
              <w:t>Mantenimiento de un horario de las llegadas previstas y tratamiento de las llegadas inesperadas.</w:t>
            </w:r>
          </w:p>
          <w:p w:rsidR="00535A39" w:rsidRDefault="00535A39" w:rsidP="00F24BBC">
            <w:pPr>
              <w:pStyle w:val="Texto"/>
              <w:spacing w:before="20" w:after="20" w:line="200" w:lineRule="exact"/>
              <w:ind w:left="382" w:hanging="382"/>
              <w:rPr>
                <w:szCs w:val="18"/>
              </w:rPr>
            </w:pPr>
            <w:r>
              <w:rPr>
                <w:b/>
                <w:szCs w:val="18"/>
              </w:rPr>
              <w:t>4.</w:t>
            </w:r>
            <w:r>
              <w:rPr>
                <w:szCs w:val="18"/>
              </w:rPr>
              <w:tab/>
              <w:t>Registro de los documentos de transporte y los documentos de aduanas que acompañan en la entrada y salida de las mercancías.</w:t>
            </w:r>
          </w:p>
        </w:tc>
      </w:tr>
      <w:tr w:rsidR="00535A39" w:rsidTr="00F24BBC">
        <w:trPr>
          <w:trHeight w:val="20"/>
        </w:trPr>
        <w:tc>
          <w:tcPr>
            <w:tcW w:w="8442" w:type="dxa"/>
            <w:tcBorders>
              <w:top w:val="nil"/>
              <w:left w:val="single" w:sz="4" w:space="0" w:color="auto"/>
              <w:bottom w:val="single" w:sz="4" w:space="0" w:color="auto"/>
              <w:right w:val="single" w:sz="4" w:space="0" w:color="auto"/>
            </w:tcBorders>
          </w:tcPr>
          <w:p w:rsidR="00535A39" w:rsidRDefault="00535A39" w:rsidP="00F24BBC">
            <w:pPr>
              <w:pStyle w:val="Texto"/>
              <w:spacing w:before="20" w:after="20" w:line="200" w:lineRule="exact"/>
              <w:ind w:firstLine="0"/>
              <w:rPr>
                <w:szCs w:val="18"/>
              </w:rPr>
            </w:pPr>
          </w:p>
        </w:tc>
        <w:tc>
          <w:tcPr>
            <w:tcW w:w="4720" w:type="dxa"/>
            <w:tcBorders>
              <w:top w:val="nil"/>
              <w:left w:val="single" w:sz="4" w:space="0" w:color="auto"/>
              <w:bottom w:val="single" w:sz="4" w:space="0" w:color="auto"/>
              <w:right w:val="single" w:sz="4" w:space="0" w:color="auto"/>
            </w:tcBorders>
          </w:tcPr>
          <w:p w:rsidR="00535A39" w:rsidRDefault="00535A39" w:rsidP="00F24BBC">
            <w:pPr>
              <w:pStyle w:val="Texto"/>
              <w:spacing w:before="20" w:after="20" w:line="200" w:lineRule="exact"/>
              <w:ind w:left="382" w:hanging="382"/>
              <w:rPr>
                <w:szCs w:val="18"/>
              </w:rPr>
            </w:pPr>
            <w:r>
              <w:rPr>
                <w:b/>
                <w:szCs w:val="18"/>
              </w:rPr>
              <w:t>5.</w:t>
            </w:r>
            <w:r>
              <w:rPr>
                <w:szCs w:val="18"/>
              </w:rPr>
              <w:tab/>
              <w:t>Designar al personal responsable de supervisar el proceso de carga y/o descarga de mercancías.</w:t>
            </w:r>
          </w:p>
          <w:p w:rsidR="00535A39" w:rsidRDefault="00535A39" w:rsidP="00F24BBC">
            <w:pPr>
              <w:pStyle w:val="Texto"/>
              <w:spacing w:before="20" w:after="20" w:line="200" w:lineRule="exact"/>
              <w:ind w:left="382" w:hanging="382"/>
              <w:rPr>
                <w:szCs w:val="18"/>
              </w:rPr>
            </w:pPr>
            <w:r>
              <w:rPr>
                <w:b/>
                <w:szCs w:val="18"/>
              </w:rPr>
              <w:t>6.</w:t>
            </w:r>
            <w:r>
              <w:rPr>
                <w:szCs w:val="18"/>
              </w:rPr>
              <w:tab/>
              <w:t>Pesaje, recuento, medición y marcaje de las mercancías. (Comparar con la documentación proporcionada).</w:t>
            </w:r>
          </w:p>
          <w:p w:rsidR="00535A39" w:rsidRDefault="00535A39" w:rsidP="00F24BBC">
            <w:pPr>
              <w:pStyle w:val="Texto"/>
              <w:spacing w:before="20" w:after="20" w:line="200" w:lineRule="exact"/>
              <w:ind w:left="382" w:hanging="382"/>
              <w:rPr>
                <w:szCs w:val="18"/>
              </w:rPr>
            </w:pPr>
            <w:r>
              <w:rPr>
                <w:b/>
                <w:szCs w:val="18"/>
              </w:rPr>
              <w:t>7.</w:t>
            </w:r>
            <w:r>
              <w:rPr>
                <w:szCs w:val="18"/>
              </w:rPr>
              <w:tab/>
              <w:t>En el caso de la salida de mercancías, verificar si existen requisitos de seguridad adicionales impuestos por clientes.</w:t>
            </w:r>
          </w:p>
          <w:p w:rsidR="00535A39" w:rsidRDefault="00535A39" w:rsidP="00F24BBC">
            <w:pPr>
              <w:pStyle w:val="Texto"/>
              <w:spacing w:before="20" w:after="20" w:line="200" w:lineRule="exact"/>
              <w:ind w:left="382" w:hanging="382"/>
              <w:rPr>
                <w:szCs w:val="18"/>
              </w:rPr>
            </w:pPr>
            <w:r>
              <w:rPr>
                <w:b/>
                <w:szCs w:val="18"/>
              </w:rPr>
              <w:t>8.</w:t>
            </w:r>
            <w:r>
              <w:rPr>
                <w:szCs w:val="18"/>
              </w:rPr>
              <w:tab/>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00535A39" w:rsidRDefault="00535A39" w:rsidP="00F24BBC">
            <w:pPr>
              <w:pStyle w:val="Texto"/>
              <w:spacing w:before="20" w:after="20" w:line="200" w:lineRule="exact"/>
              <w:ind w:left="382" w:hanging="382"/>
              <w:rPr>
                <w:szCs w:val="18"/>
              </w:rPr>
            </w:pPr>
            <w:r>
              <w:rPr>
                <w:b/>
                <w:szCs w:val="18"/>
              </w:rPr>
              <w:t>9.</w:t>
            </w:r>
            <w:r>
              <w:rPr>
                <w:szCs w:val="18"/>
              </w:rPr>
              <w:tab/>
              <w:t>Identificación e informe de discrepancias.</w:t>
            </w:r>
          </w:p>
          <w:p w:rsidR="00535A39" w:rsidRDefault="00535A39" w:rsidP="00F24BBC">
            <w:pPr>
              <w:pStyle w:val="Texto"/>
              <w:spacing w:before="20" w:after="20" w:line="200" w:lineRule="exact"/>
              <w:ind w:left="382" w:hanging="382"/>
              <w:rPr>
                <w:szCs w:val="18"/>
              </w:rPr>
            </w:pPr>
            <w:r>
              <w:rPr>
                <w:b/>
                <w:szCs w:val="18"/>
              </w:rPr>
              <w:t>10.</w:t>
            </w:r>
            <w:r>
              <w:rPr>
                <w:szCs w:val="18"/>
              </w:rPr>
              <w:tab/>
              <w:t>En caso de la salida de mercancías, indicar qué documentación se le entregará al transportista.</w:t>
            </w:r>
          </w:p>
          <w:p w:rsidR="00535A39" w:rsidRDefault="00535A39" w:rsidP="00F24BBC">
            <w:pPr>
              <w:pStyle w:val="Texto"/>
              <w:spacing w:before="20" w:after="20" w:line="200" w:lineRule="exact"/>
              <w:ind w:left="382" w:hanging="382"/>
              <w:rPr>
                <w:szCs w:val="18"/>
              </w:rPr>
            </w:pPr>
            <w:r>
              <w:rPr>
                <w:b/>
                <w:szCs w:val="18"/>
              </w:rPr>
              <w:t>11.</w:t>
            </w:r>
            <w:r>
              <w:rPr>
                <w:szCs w:val="18"/>
              </w:rPr>
              <w:tab/>
              <w:t>Informe al departamento correspondiente de la recepción y/o salida de las mercancías.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40" w:lineRule="auto"/>
              <w:ind w:firstLine="0"/>
              <w:rPr>
                <w:b/>
                <w:szCs w:val="18"/>
              </w:rPr>
            </w:pPr>
            <w:r>
              <w:rPr>
                <w:b/>
                <w:szCs w:val="18"/>
              </w:rPr>
              <w:t>5.4 Procedimiento de seguimiento de la mercancía.</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40" w:lineRule="auto"/>
              <w:ind w:firstLine="0"/>
              <w:rPr>
                <w:szCs w:val="18"/>
              </w:rPr>
            </w:pPr>
            <w:r>
              <w:rPr>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535A39" w:rsidRDefault="00535A39" w:rsidP="00F24BBC">
            <w:pPr>
              <w:pStyle w:val="Texto"/>
              <w:spacing w:before="60" w:after="60" w:line="240" w:lineRule="auto"/>
              <w:ind w:firstLine="0"/>
              <w:rPr>
                <w:szCs w:val="18"/>
              </w:rPr>
            </w:pPr>
            <w:r>
              <w:rPr>
                <w:szCs w:val="18"/>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535A39" w:rsidRDefault="00535A39" w:rsidP="00F24BBC">
            <w:pPr>
              <w:pStyle w:val="Texto"/>
              <w:spacing w:before="60" w:after="60" w:line="240" w:lineRule="auto"/>
              <w:ind w:firstLine="0"/>
              <w:rPr>
                <w:szCs w:val="18"/>
              </w:rPr>
            </w:pPr>
            <w:r>
              <w:rPr>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r w:rsidR="00535A39" w:rsidTr="00F24BBC">
        <w:trPr>
          <w:trHeight w:val="20"/>
        </w:trPr>
        <w:tc>
          <w:tcPr>
            <w:tcW w:w="8442" w:type="dxa"/>
            <w:tcBorders>
              <w:top w:val="nil"/>
              <w:left w:val="single" w:sz="6" w:space="0" w:color="auto"/>
              <w:right w:val="single" w:sz="6" w:space="0" w:color="auto"/>
            </w:tcBorders>
            <w:noWrap/>
          </w:tcPr>
          <w:p w:rsidR="00535A39" w:rsidRDefault="00535A39" w:rsidP="00F24BBC">
            <w:pPr>
              <w:pStyle w:val="Texto"/>
              <w:spacing w:before="60" w:after="60" w:line="240" w:lineRule="auto"/>
              <w:ind w:firstLine="0"/>
              <w:rPr>
                <w:b/>
                <w:szCs w:val="18"/>
              </w:rPr>
            </w:pPr>
            <w:r>
              <w:rPr>
                <w:b/>
                <w:szCs w:val="18"/>
              </w:rPr>
              <w:t>Respuesta:</w:t>
            </w:r>
          </w:p>
        </w:tc>
        <w:tc>
          <w:tcPr>
            <w:tcW w:w="4720" w:type="dxa"/>
            <w:tcBorders>
              <w:top w:val="nil"/>
              <w:left w:val="single" w:sz="6" w:space="0" w:color="auto"/>
              <w:right w:val="single" w:sz="6" w:space="0" w:color="auto"/>
            </w:tcBorders>
          </w:tcPr>
          <w:p w:rsidR="00535A39" w:rsidRDefault="00535A39" w:rsidP="00F24BBC">
            <w:pPr>
              <w:pStyle w:val="Texto"/>
              <w:spacing w:before="60" w:after="60" w:line="240" w:lineRule="auto"/>
              <w:ind w:firstLine="0"/>
              <w:rPr>
                <w:b/>
                <w:szCs w:val="18"/>
              </w:rPr>
            </w:pPr>
            <w:r>
              <w:rPr>
                <w:b/>
                <w:szCs w:val="18"/>
              </w:rPr>
              <w:t>Notas Explicativas:</w:t>
            </w:r>
          </w:p>
        </w:tc>
      </w:tr>
      <w:tr w:rsidR="00535A39" w:rsidTr="00F24BBC">
        <w:trPr>
          <w:trHeight w:val="20"/>
        </w:trPr>
        <w:tc>
          <w:tcPr>
            <w:tcW w:w="8442" w:type="dxa"/>
            <w:tcBorders>
              <w:top w:val="nil"/>
              <w:left w:val="single" w:sz="6" w:space="0" w:color="auto"/>
              <w:bottom w:val="single" w:sz="6" w:space="0" w:color="auto"/>
              <w:right w:val="single" w:sz="6" w:space="0" w:color="auto"/>
            </w:tcBorders>
          </w:tcPr>
          <w:p w:rsidR="00535A39" w:rsidRDefault="00535A39" w:rsidP="00F24BBC">
            <w:pPr>
              <w:pStyle w:val="Texto"/>
              <w:spacing w:before="60" w:after="60" w:line="240" w:lineRule="auto"/>
              <w:ind w:firstLine="0"/>
              <w:rPr>
                <w:szCs w:val="18"/>
              </w:rPr>
            </w:pPr>
          </w:p>
        </w:tc>
        <w:tc>
          <w:tcPr>
            <w:tcW w:w="4720" w:type="dxa"/>
            <w:tcBorders>
              <w:top w:val="nil"/>
              <w:left w:val="single" w:sz="6" w:space="0" w:color="auto"/>
              <w:bottom w:val="single" w:sz="6" w:space="0" w:color="auto"/>
              <w:right w:val="single" w:sz="6" w:space="0" w:color="auto"/>
            </w:tcBorders>
          </w:tcPr>
          <w:p w:rsidR="00535A39" w:rsidRDefault="00535A39" w:rsidP="00F24BBC">
            <w:pPr>
              <w:pStyle w:val="Texto"/>
              <w:spacing w:before="40" w:after="40" w:line="240" w:lineRule="auto"/>
              <w:ind w:firstLine="0"/>
              <w:rPr>
                <w:szCs w:val="18"/>
              </w:rPr>
            </w:pPr>
            <w:r>
              <w:rPr>
                <w:szCs w:val="18"/>
              </w:rPr>
              <w:t>Anexar el procedimiento documentado para monitorear el traslado de la mercancía.</w:t>
            </w:r>
          </w:p>
          <w:p w:rsidR="00535A39" w:rsidRDefault="00535A39" w:rsidP="00F24BBC">
            <w:pPr>
              <w:pStyle w:val="Texto"/>
              <w:spacing w:before="40" w:after="40" w:line="240" w:lineRule="auto"/>
              <w:ind w:firstLine="0"/>
              <w:rPr>
                <w:szCs w:val="18"/>
              </w:rPr>
            </w:pPr>
            <w:r>
              <w:rPr>
                <w:szCs w:val="18"/>
              </w:rPr>
              <w:t>Este procedimiento debe incluir, entre otros aspectos de acuerdo a su operación:</w:t>
            </w:r>
          </w:p>
          <w:p w:rsidR="00535A39" w:rsidRDefault="00535A39" w:rsidP="00F24BBC">
            <w:pPr>
              <w:pStyle w:val="Texto"/>
              <w:spacing w:before="40" w:after="40" w:line="240" w:lineRule="auto"/>
              <w:ind w:left="382" w:hanging="382"/>
              <w:rPr>
                <w:szCs w:val="18"/>
              </w:rPr>
            </w:pPr>
            <w:r>
              <w:rPr>
                <w:szCs w:val="18"/>
              </w:rPr>
              <w:t>●</w:t>
            </w:r>
            <w:r>
              <w:rPr>
                <w:szCs w:val="18"/>
              </w:rPr>
              <w:tab/>
              <w:t>En caso de contar con GPS, indique el tipo de sistema que tienen implementado las unidades que utiliza y, en caso de ser un servicio tercerizado o subcontratado, describa las herramientas de consulta de que dispone para poder monitorear la mercancía.</w:t>
            </w:r>
          </w:p>
          <w:p w:rsidR="00535A39" w:rsidRDefault="00535A39" w:rsidP="00F24BBC">
            <w:pPr>
              <w:pStyle w:val="Texto"/>
              <w:spacing w:before="40" w:after="40" w:line="240" w:lineRule="auto"/>
              <w:ind w:left="382" w:hanging="382"/>
              <w:rPr>
                <w:szCs w:val="18"/>
              </w:rPr>
            </w:pPr>
            <w:r>
              <w:rPr>
                <w:szCs w:val="18"/>
              </w:rPr>
              <w:t>●</w:t>
            </w:r>
            <w:r>
              <w:rPr>
                <w:szCs w:val="18"/>
              </w:rPr>
              <w:tab/>
              <w:t>Identificación de rutas y tiempos estimados de traslado.</w:t>
            </w:r>
          </w:p>
          <w:p w:rsidR="00535A39" w:rsidRDefault="00535A39" w:rsidP="00F24BBC">
            <w:pPr>
              <w:pStyle w:val="Texto"/>
              <w:spacing w:before="40" w:after="40" w:line="240" w:lineRule="auto"/>
              <w:ind w:left="382" w:hanging="382"/>
              <w:rPr>
                <w:szCs w:val="18"/>
              </w:rPr>
            </w:pPr>
            <w:r>
              <w:rPr>
                <w:szCs w:val="18"/>
              </w:rPr>
              <w:t>●</w:t>
            </w:r>
            <w:r>
              <w:rPr>
                <w:szCs w:val="18"/>
              </w:rPr>
              <w:tab/>
              <w:t>Instrucciones en caso de existir una demora en el recorrido. (detenciones, cambios de ruta, fallas mecánicas, accidentes, etc.)</w:t>
            </w:r>
          </w:p>
          <w:p w:rsidR="00535A39" w:rsidRDefault="00535A39" w:rsidP="00F24BBC">
            <w:pPr>
              <w:pStyle w:val="Texto"/>
              <w:spacing w:before="40" w:after="40" w:line="240" w:lineRule="auto"/>
              <w:ind w:left="382" w:hanging="382"/>
              <w:rPr>
                <w:szCs w:val="18"/>
              </w:rPr>
            </w:pPr>
            <w:r>
              <w:rPr>
                <w:szCs w:val="18"/>
              </w:rPr>
              <w:t>●</w:t>
            </w:r>
            <w:r>
              <w:rPr>
                <w:szCs w:val="18"/>
              </w:rPr>
              <w:tab/>
              <w:t>Detalle si cuenta con un medio que permita la comunicación con el transportista durante su traslado y si cuenta con más de una forma de comunicación.</w:t>
            </w:r>
          </w:p>
          <w:p w:rsidR="00535A39" w:rsidRDefault="00535A39" w:rsidP="00F24BBC">
            <w:pPr>
              <w:pStyle w:val="Texto"/>
              <w:spacing w:before="40" w:after="40" w:line="240" w:lineRule="auto"/>
              <w:ind w:left="382" w:hanging="382"/>
              <w:rPr>
                <w:b/>
                <w:szCs w:val="18"/>
              </w:rPr>
            </w:pPr>
            <w:r>
              <w:rPr>
                <w:b/>
                <w:szCs w:val="18"/>
              </w:rPr>
              <w:t>●</w:t>
            </w:r>
            <w:r>
              <w:rPr>
                <w:b/>
                <w:szCs w:val="18"/>
              </w:rPr>
              <w:tab/>
            </w:r>
            <w:r>
              <w:rPr>
                <w:szCs w:val="18"/>
              </w:rPr>
              <w:t>Indique los registros que se mantienen, así como el tiempo que deberán resguardarse.</w:t>
            </w:r>
          </w:p>
          <w:p w:rsidR="00535A39" w:rsidRDefault="00535A39" w:rsidP="00F24BBC">
            <w:pPr>
              <w:pStyle w:val="Texto"/>
              <w:spacing w:before="40" w:after="40" w:line="240" w:lineRule="auto"/>
              <w:ind w:left="382" w:hanging="382"/>
              <w:rPr>
                <w:szCs w:val="18"/>
              </w:rPr>
            </w:pPr>
            <w:r>
              <w:rPr>
                <w:szCs w:val="18"/>
              </w:rPr>
              <w:t>●</w:t>
            </w:r>
            <w:r>
              <w:rPr>
                <w:szCs w:val="18"/>
              </w:rPr>
              <w:tab/>
              <w:t>En caso que el seguimiento lo realice un tercero, indique quien es el responsable, y como se verifica que se esté llevando a cabo correctamente, conforme a los procedimientos que la empresa le señale.</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nil"/>
              <w:right w:val="single" w:sz="6" w:space="0" w:color="auto"/>
            </w:tcBorders>
          </w:tcPr>
          <w:p w:rsidR="00535A39" w:rsidRDefault="00535A39" w:rsidP="00F24BBC">
            <w:pPr>
              <w:pStyle w:val="Texto"/>
              <w:spacing w:before="60" w:after="60" w:line="240" w:lineRule="auto"/>
              <w:ind w:firstLine="0"/>
              <w:rPr>
                <w:szCs w:val="18"/>
              </w:rPr>
            </w:pPr>
          </w:p>
        </w:tc>
        <w:tc>
          <w:tcPr>
            <w:tcW w:w="4720" w:type="dxa"/>
            <w:tcBorders>
              <w:top w:val="single" w:sz="6" w:space="0" w:color="auto"/>
              <w:left w:val="single" w:sz="6" w:space="0" w:color="auto"/>
              <w:bottom w:val="nil"/>
              <w:right w:val="single" w:sz="6" w:space="0" w:color="auto"/>
            </w:tcBorders>
          </w:tcPr>
          <w:p w:rsidR="00535A39" w:rsidRDefault="00535A39" w:rsidP="00F24BBC">
            <w:pPr>
              <w:pStyle w:val="Texto"/>
              <w:spacing w:before="60" w:after="60" w:line="212" w:lineRule="exact"/>
              <w:ind w:firstLine="0"/>
              <w:rPr>
                <w:szCs w:val="18"/>
              </w:rPr>
            </w:pPr>
            <w:r>
              <w:rPr>
                <w:szCs w:val="18"/>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00535A39" w:rsidRDefault="00535A39" w:rsidP="00F24BBC">
            <w:pPr>
              <w:pStyle w:val="Texto"/>
              <w:spacing w:before="60" w:after="60" w:line="212" w:lineRule="exact"/>
              <w:ind w:firstLine="0"/>
              <w:rPr>
                <w:i/>
                <w:szCs w:val="18"/>
              </w:rPr>
            </w:pPr>
            <w:r>
              <w:rPr>
                <w:i/>
                <w:szCs w:val="18"/>
              </w:rPr>
              <w:t>Recomendación:</w:t>
            </w:r>
          </w:p>
          <w:p w:rsidR="00535A39" w:rsidRDefault="00535A39" w:rsidP="00F24BBC">
            <w:pPr>
              <w:pStyle w:val="Texto"/>
              <w:spacing w:before="40" w:after="40" w:line="240" w:lineRule="auto"/>
              <w:ind w:firstLine="0"/>
              <w:rPr>
                <w:szCs w:val="18"/>
              </w:rPr>
            </w:pPr>
            <w:r>
              <w:rPr>
                <w:szCs w:val="18"/>
              </w:rPr>
              <w:t>Se sugiere asegurarse que los servicios de transporte utilizados cuenten con un sistema de posicionamiento global permanente, que facilite el monitoreo y seguimiento de los embarques.</w:t>
            </w:r>
          </w:p>
        </w:tc>
      </w:tr>
      <w:tr w:rsidR="00535A39" w:rsidTr="00F24BBC">
        <w:trPr>
          <w:trHeight w:val="20"/>
        </w:trPr>
        <w:tc>
          <w:tcPr>
            <w:tcW w:w="13162" w:type="dxa"/>
            <w:gridSpan w:val="2"/>
            <w:tcBorders>
              <w:top w:val="single" w:sz="4" w:space="0" w:color="auto"/>
              <w:left w:val="single" w:sz="6" w:space="0" w:color="auto"/>
              <w:bottom w:val="single" w:sz="4" w:space="0" w:color="auto"/>
              <w:right w:val="single" w:sz="6" w:space="0" w:color="auto"/>
            </w:tcBorders>
            <w:shd w:val="clear" w:color="auto" w:fill="D9D9D9"/>
            <w:noWrap/>
          </w:tcPr>
          <w:p w:rsidR="00535A39" w:rsidRDefault="00535A39" w:rsidP="00F24BBC">
            <w:pPr>
              <w:pStyle w:val="Texto"/>
              <w:spacing w:before="60" w:after="60" w:line="220" w:lineRule="exact"/>
              <w:ind w:firstLine="0"/>
              <w:rPr>
                <w:b/>
                <w:szCs w:val="18"/>
              </w:rPr>
            </w:pPr>
            <w:r>
              <w:rPr>
                <w:b/>
                <w:szCs w:val="18"/>
              </w:rPr>
              <w:t>5.5 Reporte de discrepancias en la carga.</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20" w:lineRule="exact"/>
              <w:ind w:firstLine="0"/>
              <w:rPr>
                <w:szCs w:val="18"/>
              </w:rPr>
            </w:pPr>
            <w:r>
              <w:rPr>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clear" w:color="auto" w:fill="D9D9D9"/>
            <w:noWrap/>
          </w:tcPr>
          <w:p w:rsidR="00535A39" w:rsidRDefault="00535A39" w:rsidP="00F24BBC">
            <w:pPr>
              <w:pStyle w:val="Texto"/>
              <w:spacing w:before="60" w:after="60" w:line="220"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clear" w:color="auto" w:fill="D9D9D9"/>
          </w:tcPr>
          <w:p w:rsidR="00535A39" w:rsidRDefault="00535A39" w:rsidP="00F24BBC">
            <w:pPr>
              <w:pStyle w:val="Texto"/>
              <w:spacing w:before="60" w:after="60" w:line="22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0" w:lineRule="exact"/>
              <w:ind w:firstLine="0"/>
              <w:rPr>
                <w:szCs w:val="18"/>
              </w:rPr>
            </w:pPr>
            <w:r>
              <w:rPr>
                <w:szCs w:val="18"/>
              </w:rPr>
              <w:t>Anexe el procedimiento documentado para detectar y reportar discrepancias en la entrega o recepción de las mercancías y asegúrese que incluya los siguientes puntos:</w:t>
            </w:r>
          </w:p>
          <w:p w:rsidR="00535A39" w:rsidRDefault="00535A39" w:rsidP="00F24BBC">
            <w:pPr>
              <w:pStyle w:val="Texto"/>
              <w:spacing w:before="60" w:after="60" w:line="220" w:lineRule="exact"/>
              <w:ind w:left="382" w:hanging="382"/>
              <w:rPr>
                <w:szCs w:val="18"/>
              </w:rPr>
            </w:pPr>
            <w:r>
              <w:rPr>
                <w:szCs w:val="18"/>
              </w:rPr>
              <w:t>●</w:t>
            </w:r>
            <w:r>
              <w:rPr>
                <w:szCs w:val="18"/>
              </w:rPr>
              <w:tab/>
              <w:t>Responsables de llevar a cabo la revisión.</w:t>
            </w:r>
          </w:p>
          <w:p w:rsidR="00535A39" w:rsidRDefault="00535A39" w:rsidP="00F24BBC">
            <w:pPr>
              <w:pStyle w:val="Texto"/>
              <w:spacing w:before="60" w:after="60" w:line="220" w:lineRule="exact"/>
              <w:ind w:left="382" w:hanging="382"/>
              <w:rPr>
                <w:szCs w:val="18"/>
              </w:rPr>
            </w:pPr>
            <w:r>
              <w:rPr>
                <w:szCs w:val="18"/>
              </w:rPr>
              <w:t>●</w:t>
            </w:r>
            <w:r>
              <w:rPr>
                <w:szCs w:val="18"/>
              </w:rPr>
              <w:tab/>
              <w:t>Documentos a cotejar.</w:t>
            </w:r>
          </w:p>
          <w:p w:rsidR="00535A39" w:rsidRDefault="00535A39" w:rsidP="00F24BBC">
            <w:pPr>
              <w:pStyle w:val="Texto"/>
              <w:spacing w:before="60" w:after="60" w:line="220" w:lineRule="exact"/>
              <w:ind w:left="382" w:hanging="382"/>
              <w:rPr>
                <w:szCs w:val="18"/>
              </w:rPr>
            </w:pPr>
            <w:r>
              <w:rPr>
                <w:szCs w:val="18"/>
              </w:rPr>
              <w:t>●</w:t>
            </w:r>
            <w:r>
              <w:rPr>
                <w:szCs w:val="18"/>
              </w:rPr>
              <w:tab/>
              <w:t>Áreas a las que se reporta la información.</w:t>
            </w:r>
          </w:p>
          <w:p w:rsidR="00535A39" w:rsidRDefault="00535A39" w:rsidP="00F24BBC">
            <w:pPr>
              <w:pStyle w:val="Texto"/>
              <w:spacing w:before="60" w:after="60" w:line="220" w:lineRule="exact"/>
              <w:ind w:firstLine="0"/>
              <w:rPr>
                <w:szCs w:val="18"/>
              </w:rPr>
            </w:pPr>
            <w:r>
              <w:rPr>
                <w:szCs w:val="18"/>
              </w:rPr>
              <w:t>Este procedimiento, deberá aplicarse tanto a la mercancía que se recibe de importación; en caso de aplicar, en la revisión en puntos intermedios; así como en la entrega final de las mercancías a su cliente.</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20" w:lineRule="exact"/>
              <w:ind w:firstLine="0"/>
              <w:rPr>
                <w:b/>
                <w:szCs w:val="18"/>
              </w:rPr>
            </w:pPr>
            <w:r>
              <w:rPr>
                <w:b/>
                <w:szCs w:val="18"/>
              </w:rPr>
              <w:t>5.6 Procesamiento de la información y documentación de la carga.</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20" w:lineRule="exact"/>
              <w:ind w:firstLine="0"/>
              <w:rPr>
                <w:szCs w:val="18"/>
              </w:rPr>
            </w:pPr>
            <w:r>
              <w:rPr>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535A39" w:rsidRDefault="00535A39" w:rsidP="00F24BBC">
            <w:pPr>
              <w:pStyle w:val="Texto"/>
              <w:spacing w:before="60" w:after="60" w:line="220" w:lineRule="exact"/>
              <w:ind w:firstLine="0"/>
              <w:rPr>
                <w:szCs w:val="18"/>
              </w:rPr>
            </w:pPr>
            <w:r>
              <w:rPr>
                <w:szCs w:val="18"/>
              </w:rPr>
              <w:t>De la misma forma, debe haber procedimientos documentados para corroborar que la información recibida por los asociados de negocio sea reportada en forma exacta y oportuna.</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40" w:lineRule="exact"/>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0"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0" w:lineRule="exact"/>
              <w:ind w:firstLine="0"/>
              <w:rPr>
                <w:szCs w:val="18"/>
              </w:rPr>
            </w:pPr>
            <w:r>
              <w:rPr>
                <w:szCs w:val="18"/>
              </w:rPr>
              <w:t>Describa el procedimiento para el procesamiento de la documentación de la carga, asegúrese de incluir los siguientes puntos:</w:t>
            </w:r>
          </w:p>
          <w:p w:rsidR="00535A39" w:rsidRDefault="00535A39" w:rsidP="00F24BBC">
            <w:pPr>
              <w:pStyle w:val="Texto"/>
              <w:spacing w:before="40" w:after="40" w:line="240" w:lineRule="exact"/>
              <w:ind w:left="382" w:hanging="382"/>
              <w:rPr>
                <w:szCs w:val="18"/>
              </w:rPr>
            </w:pPr>
            <w:r>
              <w:rPr>
                <w:szCs w:val="18"/>
              </w:rPr>
              <w:t>●</w:t>
            </w:r>
            <w:r>
              <w:rPr>
                <w:szCs w:val="18"/>
              </w:rPr>
              <w:tab/>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535A39" w:rsidRDefault="00535A39" w:rsidP="00F24BBC">
            <w:pPr>
              <w:pStyle w:val="Texto"/>
              <w:spacing w:before="40" w:after="40" w:line="240" w:lineRule="exact"/>
              <w:ind w:left="382" w:hanging="382"/>
              <w:rPr>
                <w:szCs w:val="18"/>
              </w:rPr>
            </w:pPr>
            <w:r>
              <w:rPr>
                <w:szCs w:val="18"/>
              </w:rPr>
              <w:t>●</w:t>
            </w:r>
            <w:r>
              <w:rPr>
                <w:szCs w:val="18"/>
              </w:rPr>
              <w:tab/>
              <w:t>Señale de qué forma los asociados de negocio transmiten información con la empresa y aseguran la protección de la misma.</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40" w:after="40" w:line="240" w:lineRule="exact"/>
              <w:ind w:firstLine="0"/>
              <w:rPr>
                <w:b/>
                <w:szCs w:val="18"/>
              </w:rPr>
            </w:pPr>
            <w:r>
              <w:rPr>
                <w:b/>
                <w:szCs w:val="18"/>
              </w:rPr>
              <w:t>5.7 Gestión de Inventarios, control de material de empaque, envase y embalaje.</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240" w:lineRule="exact"/>
              <w:ind w:firstLine="0"/>
              <w:rPr>
                <w:szCs w:val="18"/>
              </w:rPr>
            </w:pPr>
            <w:r>
              <w:rPr>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240"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40" w:lineRule="exact"/>
              <w:ind w:firstLine="0"/>
              <w:rPr>
                <w:szCs w:val="18"/>
              </w:rPr>
            </w:pPr>
            <w:r>
              <w:rPr>
                <w:szCs w:val="18"/>
              </w:rPr>
              <w:t>Anexe el procedimiento documentado para la gestión de inventarios. Este debe incluir, entre otros aspectos de acuerdo a su operación:</w:t>
            </w:r>
          </w:p>
          <w:p w:rsidR="00535A39" w:rsidRDefault="00535A39" w:rsidP="00F24BBC">
            <w:pPr>
              <w:pStyle w:val="Texto"/>
              <w:spacing w:before="40" w:after="40" w:line="240" w:lineRule="exact"/>
              <w:ind w:left="382" w:hanging="382"/>
              <w:rPr>
                <w:szCs w:val="18"/>
              </w:rPr>
            </w:pPr>
            <w:r>
              <w:rPr>
                <w:szCs w:val="18"/>
              </w:rPr>
              <w:t>●</w:t>
            </w:r>
            <w:r>
              <w:rPr>
                <w:szCs w:val="18"/>
              </w:rPr>
              <w:tab/>
              <w:t>La frecuencia con la que lleva a cabo la verificación de existencias. (Inventario periódico). Indique si existe un calendario programado documentado para realizarlos.</w:t>
            </w:r>
          </w:p>
          <w:p w:rsidR="00535A39" w:rsidRDefault="00535A39" w:rsidP="00F24BBC">
            <w:pPr>
              <w:pStyle w:val="Texto"/>
              <w:spacing w:before="40" w:after="40" w:line="240" w:lineRule="exact"/>
              <w:ind w:left="382" w:hanging="382"/>
              <w:rPr>
                <w:szCs w:val="18"/>
              </w:rPr>
            </w:pPr>
            <w:r>
              <w:rPr>
                <w:szCs w:val="18"/>
              </w:rPr>
              <w:t>●</w:t>
            </w:r>
            <w:r>
              <w:rPr>
                <w:szCs w:val="18"/>
              </w:rPr>
              <w:tab/>
              <w:t>Indique qué se realiza en el caso de existir excedentes y faltantes en los inventarios.</w:t>
            </w:r>
          </w:p>
          <w:p w:rsidR="00535A39" w:rsidRDefault="00535A39" w:rsidP="00F24BBC">
            <w:pPr>
              <w:pStyle w:val="Texto"/>
              <w:spacing w:before="40" w:after="40" w:line="240" w:lineRule="exact"/>
              <w:ind w:left="382" w:hanging="382"/>
              <w:rPr>
                <w:szCs w:val="18"/>
              </w:rPr>
            </w:pPr>
            <w:r>
              <w:rPr>
                <w:szCs w:val="18"/>
              </w:rPr>
              <w:t>●</w:t>
            </w:r>
            <w:r>
              <w:rPr>
                <w:szCs w:val="18"/>
              </w:rPr>
              <w:tab/>
              <w:t>Señalar el tratamiento que se brinda para el control y manejo del material de empaque, envase y embalaje, y en su caso, de las mermas, desperdicios o material sobrante.</w:t>
            </w:r>
          </w:p>
          <w:p w:rsidR="00535A39" w:rsidRDefault="00535A39" w:rsidP="00F24BBC">
            <w:pPr>
              <w:pStyle w:val="Texto"/>
              <w:spacing w:before="40" w:after="40" w:line="240" w:lineRule="exact"/>
              <w:ind w:firstLine="0"/>
              <w:rPr>
                <w:i/>
                <w:szCs w:val="18"/>
              </w:rPr>
            </w:pPr>
            <w:r>
              <w:rPr>
                <w:i/>
                <w:szCs w:val="18"/>
              </w:rPr>
              <w:t>Recomendación:</w:t>
            </w:r>
          </w:p>
          <w:p w:rsidR="00535A39" w:rsidRDefault="00535A39" w:rsidP="00F24BBC">
            <w:pPr>
              <w:pStyle w:val="Texto"/>
              <w:spacing w:before="40" w:after="40" w:line="240" w:lineRule="exact"/>
              <w:ind w:firstLine="0"/>
              <w:rPr>
                <w:szCs w:val="18"/>
              </w:rPr>
            </w:pPr>
            <w:r>
              <w:rPr>
                <w:szCs w:val="18"/>
              </w:rPr>
              <w:t>Los procedimientos del solicitante podrán incluir:</w:t>
            </w:r>
          </w:p>
          <w:p w:rsidR="00535A39" w:rsidRDefault="00535A39" w:rsidP="00F24BBC">
            <w:pPr>
              <w:pStyle w:val="Texto"/>
              <w:spacing w:before="40" w:after="40" w:line="240" w:lineRule="exact"/>
              <w:ind w:left="382" w:hanging="382"/>
              <w:rPr>
                <w:szCs w:val="18"/>
              </w:rPr>
            </w:pPr>
            <w:r>
              <w:rPr>
                <w:b/>
                <w:szCs w:val="18"/>
              </w:rPr>
              <w:t>1.</w:t>
            </w:r>
            <w:r>
              <w:rPr>
                <w:szCs w:val="18"/>
              </w:rPr>
              <w:tab/>
              <w:t>Almacén solamente accesible a personal autorizado.</w:t>
            </w:r>
          </w:p>
          <w:p w:rsidR="00535A39" w:rsidRDefault="00535A39" w:rsidP="00F24BBC">
            <w:pPr>
              <w:pStyle w:val="Texto"/>
              <w:spacing w:before="40" w:after="40" w:line="240" w:lineRule="exact"/>
              <w:ind w:left="382" w:hanging="382"/>
              <w:rPr>
                <w:szCs w:val="18"/>
              </w:rPr>
            </w:pPr>
            <w:r>
              <w:rPr>
                <w:b/>
                <w:szCs w:val="18"/>
              </w:rPr>
              <w:t>2.</w:t>
            </w:r>
            <w:r>
              <w:rPr>
                <w:szCs w:val="18"/>
              </w:rPr>
              <w:tab/>
              <w:t>Periodicidad del control de existencias.</w:t>
            </w:r>
          </w:p>
          <w:p w:rsidR="00535A39" w:rsidRDefault="00535A39" w:rsidP="00F24BBC">
            <w:pPr>
              <w:pStyle w:val="Texto"/>
              <w:spacing w:before="40" w:after="40" w:line="240" w:lineRule="exact"/>
              <w:ind w:left="382" w:hanging="382"/>
              <w:rPr>
                <w:szCs w:val="18"/>
              </w:rPr>
            </w:pPr>
            <w:r>
              <w:rPr>
                <w:b/>
                <w:szCs w:val="18"/>
              </w:rPr>
              <w:t>3.</w:t>
            </w:r>
            <w:r>
              <w:rPr>
                <w:szCs w:val="18"/>
              </w:rPr>
              <w:tab/>
              <w:t>Control de mercancías entrantes, transferencias a otros almacenes, retiradas permanentes y temporales.</w:t>
            </w:r>
          </w:p>
          <w:p w:rsidR="00535A39" w:rsidRDefault="00535A39" w:rsidP="00F24BBC">
            <w:pPr>
              <w:pStyle w:val="Texto"/>
              <w:spacing w:before="40" w:after="40" w:line="240" w:lineRule="exact"/>
              <w:ind w:left="382" w:hanging="382"/>
              <w:rPr>
                <w:szCs w:val="18"/>
              </w:rPr>
            </w:pPr>
            <w:r>
              <w:rPr>
                <w:b/>
                <w:szCs w:val="18"/>
              </w:rPr>
              <w:t>4.</w:t>
            </w:r>
            <w:r>
              <w:rPr>
                <w:szCs w:val="18"/>
              </w:rPr>
              <w:tab/>
              <w:t>Acciones que se toman si se identifican irregularidades, discrepancias, pérdidas o hurtos.</w:t>
            </w:r>
          </w:p>
          <w:p w:rsidR="00535A39" w:rsidRDefault="00535A39" w:rsidP="00F24BBC">
            <w:pPr>
              <w:pStyle w:val="Texto"/>
              <w:spacing w:before="40" w:after="40" w:line="240" w:lineRule="exact"/>
              <w:ind w:left="382" w:hanging="382"/>
              <w:rPr>
                <w:szCs w:val="18"/>
              </w:rPr>
            </w:pPr>
            <w:r>
              <w:rPr>
                <w:b/>
                <w:szCs w:val="18"/>
              </w:rPr>
              <w:t>5.</w:t>
            </w:r>
            <w:r>
              <w:rPr>
                <w:szCs w:val="18"/>
              </w:rPr>
              <w:tab/>
              <w:t>Tratamiento del deterioro o de la destrucción de las mercancías.</w:t>
            </w:r>
          </w:p>
          <w:p w:rsidR="00535A39" w:rsidRDefault="00535A39" w:rsidP="00F24BBC">
            <w:pPr>
              <w:pStyle w:val="Texto"/>
              <w:spacing w:before="40" w:after="40" w:line="240" w:lineRule="exact"/>
              <w:ind w:left="382" w:hanging="382"/>
              <w:rPr>
                <w:szCs w:val="18"/>
              </w:rPr>
            </w:pPr>
            <w:r>
              <w:rPr>
                <w:b/>
                <w:szCs w:val="18"/>
              </w:rPr>
              <w:t>6.</w:t>
            </w:r>
            <w:r>
              <w:rPr>
                <w:szCs w:val="18"/>
              </w:rPr>
              <w:tab/>
              <w:t>Separación de los diversos tipos de mercancías por ejemplo de alto valor o peligrosas.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FFFFFF"/>
            <w:noWrap/>
          </w:tcPr>
          <w:p w:rsidR="00535A39" w:rsidRDefault="00535A39" w:rsidP="00F24BBC">
            <w:pPr>
              <w:pStyle w:val="Texto"/>
              <w:spacing w:before="60" w:after="60" w:line="224" w:lineRule="exact"/>
              <w:rPr>
                <w:b/>
                <w:szCs w:val="18"/>
              </w:rPr>
            </w:pPr>
            <w:r>
              <w:rPr>
                <w:b/>
                <w:szCs w:val="18"/>
              </w:rPr>
              <w:t>6. Gestión aduanera.</w:t>
            </w:r>
          </w:p>
          <w:p w:rsidR="00535A39" w:rsidRDefault="00535A39" w:rsidP="00F24BBC">
            <w:pPr>
              <w:pStyle w:val="Texto"/>
              <w:spacing w:before="60" w:after="60" w:line="224" w:lineRule="exact"/>
              <w:rPr>
                <w:szCs w:val="18"/>
              </w:rPr>
            </w:pPr>
            <w:r>
              <w:rPr>
                <w:szCs w:val="18"/>
              </w:rPr>
              <w:t>La empresa debe contar con procedimientos documentados en los que se establezcan políticas internas y de operación, así como de los controles necesarios para el debido cumplimiento de las obligaciones aduaneras.</w:t>
            </w:r>
          </w:p>
          <w:p w:rsidR="00535A39" w:rsidRDefault="00535A39" w:rsidP="00F24BBC">
            <w:pPr>
              <w:pStyle w:val="Texto"/>
              <w:spacing w:before="60" w:after="60" w:line="224" w:lineRule="exact"/>
              <w:ind w:firstLine="0"/>
              <w:rPr>
                <w:b/>
                <w:szCs w:val="18"/>
              </w:rPr>
            </w:pPr>
            <w:r>
              <w:rPr>
                <w:szCs w:val="18"/>
              </w:rPr>
              <w:t>Asimismo, deberá contar con personal especializado y procedimientos documentados que establezcan la verificación de la información y documentación generada por el agente aduanal o, en su caso, asegurar los procesos que realiza el apoderado aduanal.</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24" w:lineRule="exact"/>
              <w:ind w:firstLine="0"/>
              <w:rPr>
                <w:b/>
                <w:szCs w:val="18"/>
              </w:rPr>
            </w:pPr>
            <w:r>
              <w:rPr>
                <w:b/>
                <w:szCs w:val="18"/>
              </w:rPr>
              <w:t>6.1 Gestión del despacho aduanero.</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24" w:lineRule="exact"/>
              <w:ind w:firstLine="0"/>
              <w:rPr>
                <w:szCs w:val="18"/>
              </w:rPr>
            </w:pPr>
            <w:r>
              <w:rPr>
                <w:szCs w:val="18"/>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24"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24"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4" w:lineRule="exact"/>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24" w:lineRule="exact"/>
              <w:ind w:firstLine="0"/>
              <w:rPr>
                <w:szCs w:val="18"/>
              </w:rPr>
            </w:pPr>
            <w:r>
              <w:rPr>
                <w:szCs w:val="18"/>
              </w:rPr>
              <w:t>Describa el procedimiento de selección del Agente o Apoderado Aduanal y asegúrese que incluya los siguientes puntos:</w:t>
            </w:r>
          </w:p>
          <w:p w:rsidR="00535A39" w:rsidRDefault="00535A39" w:rsidP="00F24BBC">
            <w:pPr>
              <w:pStyle w:val="Texto"/>
              <w:spacing w:before="60" w:after="60" w:line="224" w:lineRule="exact"/>
              <w:ind w:left="382" w:hanging="382"/>
              <w:rPr>
                <w:szCs w:val="18"/>
              </w:rPr>
            </w:pPr>
            <w:r>
              <w:rPr>
                <w:szCs w:val="18"/>
              </w:rPr>
              <w:t>●</w:t>
            </w:r>
            <w:r>
              <w:rPr>
                <w:szCs w:val="18"/>
              </w:rPr>
              <w:tab/>
              <w:t>Criterios de selección.</w:t>
            </w:r>
          </w:p>
          <w:p w:rsidR="00535A39" w:rsidRDefault="00535A39" w:rsidP="00F24BBC">
            <w:pPr>
              <w:pStyle w:val="Texto"/>
              <w:spacing w:before="60" w:after="60" w:line="224" w:lineRule="exact"/>
              <w:ind w:left="382" w:hanging="382"/>
              <w:rPr>
                <w:szCs w:val="18"/>
              </w:rPr>
            </w:pPr>
            <w:r>
              <w:rPr>
                <w:szCs w:val="18"/>
              </w:rPr>
              <w:t>●</w:t>
            </w:r>
            <w:r>
              <w:rPr>
                <w:szCs w:val="18"/>
              </w:rPr>
              <w:tab/>
              <w:t>Métodos de evaluación y periodicidad.</w:t>
            </w:r>
          </w:p>
          <w:p w:rsidR="00535A39" w:rsidRDefault="00535A39" w:rsidP="00F24BBC">
            <w:pPr>
              <w:pStyle w:val="Texto"/>
              <w:spacing w:before="60" w:after="60" w:line="224" w:lineRule="exact"/>
              <w:ind w:firstLine="0"/>
              <w:rPr>
                <w:szCs w:val="18"/>
              </w:rPr>
            </w:pPr>
            <w:r>
              <w:rPr>
                <w:szCs w:val="18"/>
              </w:rPr>
              <w:t>Indique el nombre completo y el número de la patente y/o autorización del agente o apoderado aduanal autorizado para promover sus operaciones de comercio exterior.</w:t>
            </w:r>
          </w:p>
        </w:tc>
      </w:tr>
      <w:tr w:rsidR="00535A39" w:rsidTr="00F24BBC">
        <w:tc>
          <w:tcPr>
            <w:tcW w:w="13162" w:type="dxa"/>
            <w:gridSpan w:val="2"/>
            <w:tcBorders>
              <w:top w:val="single" w:sz="4" w:space="0" w:color="auto"/>
              <w:left w:val="single" w:sz="4" w:space="0" w:color="auto"/>
              <w:bottom w:val="single" w:sz="4" w:space="0" w:color="auto"/>
              <w:right w:val="single" w:sz="4" w:space="0" w:color="auto"/>
            </w:tcBorders>
            <w:shd w:val="pct12" w:color="auto" w:fill="auto"/>
          </w:tcPr>
          <w:p w:rsidR="00535A39" w:rsidRDefault="00535A39" w:rsidP="00F24BBC">
            <w:pPr>
              <w:pStyle w:val="Texto"/>
              <w:spacing w:before="40" w:after="40" w:line="240" w:lineRule="auto"/>
              <w:ind w:firstLine="0"/>
              <w:rPr>
                <w:szCs w:val="18"/>
              </w:rPr>
            </w:pPr>
            <w:r>
              <w:rPr>
                <w:b/>
                <w:szCs w:val="18"/>
              </w:rPr>
              <w:t>6.2 Obligaciones aduaneras.</w:t>
            </w:r>
          </w:p>
        </w:tc>
      </w:tr>
      <w:tr w:rsidR="00535A3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FFFFFF"/>
          </w:tcPr>
          <w:p w:rsidR="00535A39" w:rsidRDefault="00535A39" w:rsidP="00F24BBC">
            <w:pPr>
              <w:pStyle w:val="Texto"/>
              <w:spacing w:before="40" w:after="40" w:line="240" w:lineRule="auto"/>
              <w:rPr>
                <w:szCs w:val="18"/>
              </w:rPr>
            </w:pPr>
            <w:r>
              <w:rPr>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w:rsidR="00535A39" w:rsidRDefault="00535A39" w:rsidP="00F24BBC">
            <w:pPr>
              <w:pStyle w:val="Texto"/>
              <w:spacing w:before="40" w:after="40" w:line="240" w:lineRule="auto"/>
              <w:rPr>
                <w:szCs w:val="18"/>
              </w:rPr>
            </w:pPr>
            <w:r>
              <w:rPr>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w:rsidR="00535A39" w:rsidRDefault="00535A39" w:rsidP="00F24BBC">
            <w:pPr>
              <w:pStyle w:val="Texto"/>
              <w:spacing w:before="40" w:after="40" w:line="240" w:lineRule="auto"/>
              <w:rPr>
                <w:szCs w:val="18"/>
              </w:rPr>
            </w:pPr>
            <w:r>
              <w:rPr>
                <w:szCs w:val="18"/>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w:rsidR="00535A39" w:rsidRDefault="00535A39" w:rsidP="00F24BBC">
            <w:pPr>
              <w:pStyle w:val="Texto"/>
              <w:spacing w:before="40" w:after="40" w:line="240" w:lineRule="auto"/>
              <w:ind w:firstLine="0"/>
              <w:rPr>
                <w:b/>
                <w:szCs w:val="18"/>
              </w:rPr>
            </w:pPr>
            <w:r>
              <w:rPr>
                <w:szCs w:val="18"/>
              </w:rPr>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40" w:lineRule="auto"/>
              <w:ind w:firstLine="0"/>
              <w:rPr>
                <w:b/>
                <w:szCs w:val="18"/>
              </w:rPr>
            </w:pPr>
            <w:r>
              <w:rPr>
                <w:b/>
                <w:szCs w:val="18"/>
              </w:rPr>
              <w:t>Respuesta:</w:t>
            </w:r>
          </w:p>
        </w:tc>
        <w:tc>
          <w:tcPr>
            <w:tcW w:w="472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40" w:lineRule="auto"/>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40" w:lineRule="auto"/>
              <w:ind w:firstLine="0"/>
              <w:rPr>
                <w:szCs w:val="18"/>
              </w:rPr>
            </w:pPr>
            <w:r>
              <w:rPr>
                <w:szCs w:val="18"/>
              </w:rPr>
              <w:t>Anexe el procedimiento mediante el cual se establece el control de inventarios en los términos de la fracción I del artículo 59 de la Ley.</w:t>
            </w:r>
          </w:p>
          <w:p w:rsidR="00535A39" w:rsidRDefault="00535A39" w:rsidP="00F24BBC">
            <w:pPr>
              <w:pStyle w:val="Texto"/>
              <w:spacing w:before="60" w:after="60" w:line="240" w:lineRule="auto"/>
              <w:ind w:firstLine="0"/>
              <w:rPr>
                <w:szCs w:val="18"/>
              </w:rPr>
            </w:pPr>
            <w:r>
              <w:rPr>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00535A39" w:rsidRDefault="00535A39" w:rsidP="00F24BBC">
            <w:pPr>
              <w:pStyle w:val="Texto"/>
              <w:spacing w:before="60" w:after="60" w:line="240" w:lineRule="auto"/>
              <w:ind w:firstLine="0"/>
              <w:rPr>
                <w:szCs w:val="18"/>
              </w:rPr>
            </w:pPr>
            <w:r>
              <w:rPr>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535A39" w:rsidRDefault="00535A39" w:rsidP="00F24BBC">
            <w:pPr>
              <w:pStyle w:val="Texto"/>
              <w:spacing w:before="20" w:after="20" w:line="198" w:lineRule="exact"/>
              <w:ind w:firstLine="0"/>
              <w:rPr>
                <w:szCs w:val="18"/>
              </w:rPr>
            </w:pPr>
            <w:r>
              <w:rPr>
                <w:szCs w:val="18"/>
              </w:rPr>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00535A39" w:rsidRDefault="00535A39" w:rsidP="00F24BBC">
            <w:pPr>
              <w:pStyle w:val="Texto"/>
              <w:spacing w:before="20" w:after="20" w:line="198" w:lineRule="exact"/>
              <w:ind w:left="382" w:hanging="382"/>
              <w:rPr>
                <w:szCs w:val="18"/>
              </w:rPr>
            </w:pPr>
            <w:r>
              <w:rPr>
                <w:szCs w:val="18"/>
              </w:rPr>
              <w:t>●</w:t>
            </w:r>
            <w:r>
              <w:rPr>
                <w:szCs w:val="18"/>
              </w:rPr>
              <w:tab/>
              <w:t>Registro donde se llevan a cabo los procesos productivos.</w:t>
            </w:r>
          </w:p>
          <w:p w:rsidR="00535A39" w:rsidRDefault="00535A39" w:rsidP="00F24BBC">
            <w:pPr>
              <w:pStyle w:val="Texto"/>
              <w:spacing w:before="20" w:after="20" w:line="198" w:lineRule="exact"/>
              <w:ind w:left="382" w:hanging="382"/>
              <w:rPr>
                <w:szCs w:val="18"/>
              </w:rPr>
            </w:pPr>
            <w:r>
              <w:rPr>
                <w:szCs w:val="18"/>
              </w:rPr>
              <w:t>●</w:t>
            </w:r>
            <w:r>
              <w:rPr>
                <w:szCs w:val="18"/>
              </w:rPr>
              <w:tab/>
              <w:t>Retorno de las mercancías en los plazos autorizados.</w:t>
            </w:r>
          </w:p>
          <w:p w:rsidR="00535A39" w:rsidRDefault="00535A39" w:rsidP="00F24BBC">
            <w:pPr>
              <w:pStyle w:val="Texto"/>
              <w:spacing w:before="20" w:after="20" w:line="198" w:lineRule="exact"/>
              <w:ind w:left="382" w:hanging="382"/>
              <w:rPr>
                <w:szCs w:val="18"/>
              </w:rPr>
            </w:pPr>
            <w:r>
              <w:rPr>
                <w:szCs w:val="18"/>
              </w:rPr>
              <w:t>●</w:t>
            </w:r>
            <w:r>
              <w:rPr>
                <w:szCs w:val="18"/>
              </w:rPr>
              <w:tab/>
              <w:t>Control de inventarios automatizado.</w:t>
            </w:r>
          </w:p>
          <w:p w:rsidR="00535A39" w:rsidRDefault="00535A39" w:rsidP="00F24BBC">
            <w:pPr>
              <w:pStyle w:val="Texto"/>
              <w:spacing w:before="20" w:after="20" w:line="198" w:lineRule="exact"/>
              <w:ind w:left="382" w:hanging="382"/>
              <w:rPr>
                <w:szCs w:val="18"/>
              </w:rPr>
            </w:pPr>
            <w:r>
              <w:rPr>
                <w:szCs w:val="18"/>
              </w:rPr>
              <w:t>●</w:t>
            </w:r>
            <w:r>
              <w:rPr>
                <w:szCs w:val="18"/>
              </w:rPr>
              <w:tab/>
              <w:t>Reporte Anual de Operaciones, entre otros.</w:t>
            </w:r>
          </w:p>
          <w:p w:rsidR="00535A39" w:rsidRDefault="00535A39" w:rsidP="00F24BBC">
            <w:pPr>
              <w:pStyle w:val="Texto"/>
              <w:spacing w:before="20" w:after="20" w:line="198" w:lineRule="exact"/>
              <w:ind w:firstLine="0"/>
              <w:rPr>
                <w:szCs w:val="18"/>
              </w:rPr>
            </w:pPr>
            <w:r>
              <w:rPr>
                <w:szCs w:val="18"/>
              </w:rPr>
              <w:t>En caso de contar con algún otro programa de fomento a la exportación, anexe el procedimiento para cumplir con las obligaciones que se deriven del mismo.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42"/>
        <w:gridCol w:w="4720"/>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20" w:after="20" w:line="198" w:lineRule="exact"/>
              <w:ind w:firstLine="0"/>
              <w:rPr>
                <w:b/>
                <w:szCs w:val="18"/>
              </w:rPr>
            </w:pPr>
            <w:r>
              <w:rPr>
                <w:b/>
                <w:szCs w:val="18"/>
              </w:rPr>
              <w:t>6.3 Comprobación aduanera.</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20" w:after="20" w:line="198" w:lineRule="exact"/>
              <w:ind w:firstLine="0"/>
              <w:rPr>
                <w:szCs w:val="18"/>
              </w:rPr>
            </w:pPr>
            <w:r>
              <w:rPr>
                <w:szCs w:val="18"/>
              </w:rPr>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p w:rsidR="00535A39" w:rsidRDefault="00535A39" w:rsidP="00F24BBC">
            <w:pPr>
              <w:pStyle w:val="Texto"/>
              <w:spacing w:before="20" w:after="20" w:line="198" w:lineRule="exact"/>
              <w:ind w:firstLine="0"/>
              <w:rPr>
                <w:szCs w:val="18"/>
              </w:rPr>
            </w:pPr>
            <w:r>
              <w:rPr>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r w:rsidR="00535A39" w:rsidTr="00F24BBC">
        <w:trPr>
          <w:trHeight w:val="20"/>
        </w:trPr>
        <w:tc>
          <w:tcPr>
            <w:tcW w:w="8442"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20" w:after="20" w:line="198" w:lineRule="exact"/>
              <w:ind w:firstLine="0"/>
              <w:rPr>
                <w:b/>
                <w:szCs w:val="18"/>
              </w:rPr>
            </w:pPr>
            <w:r>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20" w:after="20" w:line="198" w:lineRule="exact"/>
              <w:ind w:firstLine="0"/>
              <w:rPr>
                <w:b/>
                <w:szCs w:val="18"/>
              </w:rPr>
            </w:pPr>
            <w:r>
              <w:rPr>
                <w:b/>
                <w:szCs w:val="18"/>
              </w:rPr>
              <w:t>Notas Explicativas:</w:t>
            </w:r>
          </w:p>
        </w:tc>
      </w:tr>
      <w:tr w:rsidR="00535A39" w:rsidTr="00F24BBC">
        <w:trPr>
          <w:trHeight w:val="20"/>
        </w:trPr>
        <w:tc>
          <w:tcPr>
            <w:tcW w:w="844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240" w:lineRule="auto"/>
              <w:ind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198" w:lineRule="exact"/>
              <w:ind w:firstLine="0"/>
              <w:rPr>
                <w:szCs w:val="18"/>
              </w:rPr>
            </w:pPr>
            <w:r>
              <w:rPr>
                <w:szCs w:val="18"/>
              </w:rPr>
              <w:t>Anexe el procedimiento establecido para verificar la información que aparece registrada en el SAAI Web, y cotejar con los pedimentos y documentación solicitados al agente aduanal y/o apoderado aduanal.</w:t>
            </w:r>
          </w:p>
          <w:p w:rsidR="00535A39" w:rsidRDefault="00535A39" w:rsidP="00F24BBC">
            <w:pPr>
              <w:pStyle w:val="Texto"/>
              <w:spacing w:before="20" w:after="20" w:line="198" w:lineRule="exact"/>
              <w:ind w:firstLine="0"/>
              <w:rPr>
                <w:szCs w:val="18"/>
              </w:rPr>
            </w:pPr>
            <w:r>
              <w:rPr>
                <w:szCs w:val="18"/>
              </w:rPr>
              <w:t>Anexe el procedimiento documentado para la comprobación de la correcta clasificación arancelaria y número de identificación comercial. Este debe incluir, entre otros aspectos de acuerdo a su operación:</w:t>
            </w:r>
          </w:p>
          <w:p w:rsidR="00535A39" w:rsidRDefault="00535A39" w:rsidP="00F24BBC">
            <w:pPr>
              <w:pStyle w:val="Texto"/>
              <w:spacing w:before="20" w:after="20" w:line="198" w:lineRule="exact"/>
              <w:ind w:left="382" w:hanging="382"/>
              <w:rPr>
                <w:szCs w:val="18"/>
              </w:rPr>
            </w:pPr>
            <w:r>
              <w:rPr>
                <w:szCs w:val="18"/>
              </w:rPr>
              <w:t>●</w:t>
            </w:r>
            <w:r>
              <w:rPr>
                <w:szCs w:val="18"/>
              </w:rPr>
              <w:tab/>
              <w:t>Método para la revisión y comprobación de la clasificación arancelaria y número de identificación comercial de las mercancías y sus correspondientes tasas arancelarias, regulaciones y restricciones no arancelarias.</w:t>
            </w:r>
          </w:p>
          <w:p w:rsidR="00535A39" w:rsidRDefault="00535A39" w:rsidP="00F24BBC">
            <w:pPr>
              <w:pStyle w:val="Texto"/>
              <w:spacing w:before="20" w:after="20" w:line="198" w:lineRule="exact"/>
              <w:ind w:left="382" w:hanging="382"/>
              <w:rPr>
                <w:szCs w:val="18"/>
              </w:rPr>
            </w:pPr>
            <w:r>
              <w:rPr>
                <w:szCs w:val="18"/>
              </w:rPr>
              <w:t>●</w:t>
            </w:r>
            <w:r>
              <w:rPr>
                <w:szCs w:val="18"/>
              </w:rPr>
              <w:tab/>
              <w:t>Mantenimiento de un fichero actualizado de los productos de comercio exterior. Detalle qué rubros concentra en el mismo (fracción arancelaria, número de identificación comercial, Tasas, Regulaciones, Dictámenes, entre otros) y con qué periodicidad se actualiza.</w:t>
            </w:r>
          </w:p>
          <w:p w:rsidR="00535A39" w:rsidRDefault="00535A39" w:rsidP="00F24BBC">
            <w:pPr>
              <w:pStyle w:val="Texto"/>
              <w:spacing w:before="20" w:after="20" w:line="190" w:lineRule="exact"/>
              <w:ind w:left="389" w:hanging="389"/>
              <w:rPr>
                <w:szCs w:val="18"/>
              </w:rPr>
            </w:pPr>
            <w:r>
              <w:rPr>
                <w:szCs w:val="18"/>
              </w:rPr>
              <w:t>●</w:t>
            </w:r>
            <w:r>
              <w:rPr>
                <w:szCs w:val="18"/>
              </w:rPr>
              <w:tab/>
              <w:t>Las herramientas, sistemas, programas o información técnica que utiliza para clasificar sus mercancías.</w:t>
            </w:r>
          </w:p>
          <w:p w:rsidR="00535A39" w:rsidRDefault="00535A39" w:rsidP="00F24BBC">
            <w:pPr>
              <w:pStyle w:val="Texto"/>
              <w:spacing w:before="20" w:after="20" w:line="190" w:lineRule="exact"/>
              <w:ind w:left="389" w:hanging="389"/>
              <w:rPr>
                <w:szCs w:val="18"/>
              </w:rPr>
            </w:pPr>
            <w:r>
              <w:rPr>
                <w:szCs w:val="18"/>
              </w:rPr>
              <w:t>●</w:t>
            </w:r>
            <w:r>
              <w:rPr>
                <w:szCs w:val="18"/>
              </w:rPr>
              <w:tab/>
              <w:t xml:space="preserve">Reporte a las áreas correspondientes los cambios en las fracciones arancelarias y las implicaciones que se generan en tasas y regulaciones; así mismo cuando se trate de cambios en los números de identificación comercial. </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04"/>
        <w:gridCol w:w="4658"/>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FFFFF"/>
            <w:noWrap/>
          </w:tcPr>
          <w:p w:rsidR="00535A39" w:rsidRDefault="00535A39" w:rsidP="00F24BBC">
            <w:pPr>
              <w:pStyle w:val="Texto"/>
              <w:spacing w:before="20" w:after="20" w:line="192" w:lineRule="exact"/>
              <w:rPr>
                <w:b/>
                <w:szCs w:val="18"/>
              </w:rPr>
            </w:pPr>
            <w:r>
              <w:rPr>
                <w:b/>
                <w:szCs w:val="18"/>
              </w:rPr>
              <w:t>7. Seguridad de los vehículos de carga, contenedores, carros de tren, remolques y/o semirremolques.</w:t>
            </w:r>
          </w:p>
          <w:p w:rsidR="00535A39" w:rsidRDefault="00535A39" w:rsidP="00F24BBC">
            <w:pPr>
              <w:pStyle w:val="Texto"/>
              <w:spacing w:before="20" w:after="20" w:line="192" w:lineRule="exact"/>
              <w:rPr>
                <w:szCs w:val="18"/>
              </w:rPr>
            </w:pPr>
            <w:r>
              <w:rPr>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535A39" w:rsidRDefault="00535A39" w:rsidP="00F24BBC">
            <w:pPr>
              <w:pStyle w:val="Texto"/>
              <w:spacing w:before="20" w:after="20" w:line="192" w:lineRule="exact"/>
              <w:ind w:firstLine="0"/>
              <w:rPr>
                <w:b/>
                <w:szCs w:val="18"/>
              </w:rPr>
            </w:pPr>
            <w:r>
              <w:rPr>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20" w:after="20" w:line="192" w:lineRule="exact"/>
              <w:ind w:firstLine="0"/>
              <w:rPr>
                <w:b/>
                <w:szCs w:val="18"/>
              </w:rPr>
            </w:pPr>
            <w:r>
              <w:rPr>
                <w:b/>
                <w:szCs w:val="18"/>
              </w:rPr>
              <w:t>7.1 Integridad de la carga y uso de sellos en contenedores y remolques.</w:t>
            </w:r>
          </w:p>
        </w:tc>
      </w:tr>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FFFFF"/>
            <w:noWrap/>
          </w:tcPr>
          <w:p w:rsidR="00535A39" w:rsidRDefault="00535A39" w:rsidP="00F24BBC">
            <w:pPr>
              <w:pStyle w:val="Texto"/>
              <w:spacing w:before="20" w:after="20" w:line="192" w:lineRule="exact"/>
              <w:rPr>
                <w:szCs w:val="18"/>
              </w:rPr>
            </w:pPr>
            <w:r>
              <w:rPr>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535A39" w:rsidRDefault="00535A39" w:rsidP="00F24BBC">
            <w:pPr>
              <w:pStyle w:val="Texto"/>
              <w:spacing w:before="20" w:after="20" w:line="192" w:lineRule="exact"/>
              <w:rPr>
                <w:szCs w:val="18"/>
              </w:rPr>
            </w:pPr>
            <w:r>
              <w:rPr>
                <w:szCs w:val="18"/>
              </w:rPr>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535A39" w:rsidRDefault="00535A39" w:rsidP="00F24BBC">
            <w:pPr>
              <w:pStyle w:val="Texto"/>
              <w:spacing w:before="20" w:after="20" w:line="192" w:lineRule="exact"/>
              <w:ind w:firstLine="0"/>
              <w:rPr>
                <w:b/>
                <w:szCs w:val="18"/>
              </w:rPr>
            </w:pPr>
            <w:r>
              <w:rPr>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c>
      </w:tr>
      <w:tr w:rsidR="00535A39" w:rsidTr="00F24BBC">
        <w:trPr>
          <w:trHeight w:val="20"/>
        </w:trPr>
        <w:tc>
          <w:tcPr>
            <w:tcW w:w="8504"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20" w:after="20" w:line="192" w:lineRule="exact"/>
              <w:ind w:firstLine="0"/>
              <w:rPr>
                <w:b/>
                <w:szCs w:val="18"/>
              </w:rPr>
            </w:pPr>
            <w:r>
              <w:rPr>
                <w:b/>
                <w:szCs w:val="18"/>
              </w:rPr>
              <w:t>Respuesta:</w:t>
            </w:r>
          </w:p>
        </w:tc>
        <w:tc>
          <w:tcPr>
            <w:tcW w:w="4658"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20" w:after="20" w:line="192" w:lineRule="exact"/>
              <w:ind w:firstLine="0"/>
              <w:rPr>
                <w:b/>
                <w:szCs w:val="18"/>
              </w:rPr>
            </w:pPr>
            <w:r>
              <w:rPr>
                <w:b/>
                <w:szCs w:val="18"/>
              </w:rPr>
              <w:t>Notas Explicativas:</w:t>
            </w:r>
          </w:p>
        </w:tc>
      </w:tr>
      <w:tr w:rsidR="00535A39" w:rsidTr="00F24BBC">
        <w:trPr>
          <w:trHeight w:val="20"/>
        </w:trPr>
        <w:tc>
          <w:tcPr>
            <w:tcW w:w="8504"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190" w:lineRule="exact"/>
              <w:ind w:firstLine="0"/>
              <w:rPr>
                <w:b/>
                <w:szCs w:val="18"/>
              </w:rPr>
            </w:pPr>
          </w:p>
        </w:tc>
        <w:tc>
          <w:tcPr>
            <w:tcW w:w="4658"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190" w:lineRule="exact"/>
              <w:ind w:firstLine="0"/>
              <w:rPr>
                <w:szCs w:val="18"/>
              </w:rPr>
            </w:pPr>
            <w:r>
              <w:rPr>
                <w:szCs w:val="18"/>
              </w:rPr>
              <w:t>Detalle el tipo de vehículos, medios de transporte, así como contenedores y semirremolques que la empresa utiliza para el traslado de sus mercancías (contenedores marítimos, cajas secas, contenedores ferroviarios, tanques, entre otros).</w:t>
            </w:r>
          </w:p>
          <w:p w:rsidR="00535A39" w:rsidRDefault="00535A39" w:rsidP="00F24BBC">
            <w:pPr>
              <w:pStyle w:val="Texto"/>
              <w:spacing w:before="20" w:after="20" w:line="190" w:lineRule="exact"/>
              <w:ind w:firstLine="0"/>
              <w:rPr>
                <w:szCs w:val="18"/>
              </w:rPr>
            </w:pPr>
            <w:r>
              <w:rPr>
                <w:szCs w:val="18"/>
              </w:rPr>
              <w:t>Indique si las unidades de transporte, contenedores y/o remolques son propiedad de la empresa  o de un tercero.</w:t>
            </w:r>
          </w:p>
          <w:p w:rsidR="00535A39" w:rsidRDefault="00535A39" w:rsidP="00F24BBC">
            <w:pPr>
              <w:pStyle w:val="Texto"/>
              <w:spacing w:before="20" w:after="20" w:line="190" w:lineRule="exact"/>
              <w:ind w:firstLine="0"/>
              <w:rPr>
                <w:szCs w:val="18"/>
              </w:rPr>
            </w:pPr>
            <w:r>
              <w:rPr>
                <w:szCs w:val="18"/>
              </w:rPr>
              <w:t>Indique las empresas transportistas contratadas para efectuar el traslado de las mercancías de comercio exterior, señalando su denominación o razón social, RFC y domicilio fiscal.</w:t>
            </w:r>
          </w:p>
          <w:p w:rsidR="00535A39" w:rsidRDefault="00535A39" w:rsidP="00F24BBC">
            <w:pPr>
              <w:pStyle w:val="Texto"/>
              <w:spacing w:before="20" w:after="20" w:line="190" w:lineRule="exact"/>
              <w:ind w:firstLine="0"/>
              <w:rPr>
                <w:szCs w:val="18"/>
              </w:rPr>
            </w:pPr>
            <w:r>
              <w:rPr>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tc>
      </w:tr>
    </w:tbl>
    <w:p w:rsidR="00535A39" w:rsidRDefault="00535A39" w:rsidP="00535A39">
      <w:pPr>
        <w:spacing w:line="20" w:lineRule="exact"/>
        <w:ind w:firstLine="288"/>
        <w:jc w:val="both"/>
        <w:rPr>
          <w:rFonts w:ascii="Arial" w:hAnsi="Arial" w:cs="Arial"/>
          <w:sz w:val="18"/>
        </w:rPr>
      </w:pPr>
    </w:p>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8490" w:type="dxa"/>
            <w:tcBorders>
              <w:top w:val="single" w:sz="6" w:space="0" w:color="auto"/>
              <w:left w:val="single" w:sz="6" w:space="0" w:color="auto"/>
              <w:bottom w:val="single" w:sz="4" w:space="0" w:color="auto"/>
              <w:right w:val="single" w:sz="6" w:space="0" w:color="auto"/>
            </w:tcBorders>
          </w:tcPr>
          <w:p w:rsidR="00535A39" w:rsidRDefault="00535A39" w:rsidP="00F24BBC">
            <w:pPr>
              <w:pStyle w:val="Texto"/>
              <w:spacing w:before="40" w:after="40" w:line="202" w:lineRule="exact"/>
              <w:ind w:firstLine="0"/>
              <w:rPr>
                <w:b/>
                <w:szCs w:val="18"/>
              </w:rPr>
            </w:pPr>
          </w:p>
        </w:tc>
        <w:tc>
          <w:tcPr>
            <w:tcW w:w="4672" w:type="dxa"/>
            <w:tcBorders>
              <w:top w:val="single" w:sz="6" w:space="0" w:color="auto"/>
              <w:left w:val="single" w:sz="6" w:space="0" w:color="auto"/>
              <w:bottom w:val="single" w:sz="4" w:space="0" w:color="auto"/>
              <w:right w:val="single" w:sz="6" w:space="0" w:color="auto"/>
            </w:tcBorders>
          </w:tcPr>
          <w:p w:rsidR="00535A39" w:rsidRDefault="00535A39" w:rsidP="00F24BBC">
            <w:pPr>
              <w:pStyle w:val="Texto"/>
              <w:spacing w:before="40" w:after="40" w:line="202" w:lineRule="exact"/>
              <w:ind w:left="382" w:hanging="382"/>
              <w:rPr>
                <w:szCs w:val="18"/>
              </w:rPr>
            </w:pPr>
            <w:r>
              <w:rPr>
                <w:szCs w:val="18"/>
              </w:rPr>
              <w:t>●</w:t>
            </w:r>
            <w:r>
              <w:rPr>
                <w:szCs w:val="18"/>
              </w:rPr>
              <w:tab/>
              <w:t>Verificar que el sello o candado esté intacto y determinar si existe evidencia de manipulación indebida.</w:t>
            </w:r>
          </w:p>
          <w:p w:rsidR="00535A39" w:rsidRDefault="00535A39" w:rsidP="00F24BBC">
            <w:pPr>
              <w:pStyle w:val="Texto"/>
              <w:spacing w:before="40" w:after="40" w:line="202" w:lineRule="exact"/>
              <w:ind w:left="382" w:hanging="382"/>
              <w:rPr>
                <w:szCs w:val="18"/>
              </w:rPr>
            </w:pPr>
            <w:r>
              <w:rPr>
                <w:szCs w:val="18"/>
              </w:rPr>
              <w:tab/>
              <w:t>En caso de utilizar candado de alta seguridad, de tipo botella, utilizar el método de inspección de VVTT:</w:t>
            </w:r>
          </w:p>
          <w:p w:rsidR="00535A39" w:rsidRDefault="00535A39" w:rsidP="00F24BBC">
            <w:pPr>
              <w:pStyle w:val="Texto"/>
              <w:spacing w:before="40" w:after="40" w:line="202" w:lineRule="exact"/>
              <w:ind w:left="742" w:hanging="360"/>
              <w:rPr>
                <w:szCs w:val="18"/>
              </w:rPr>
            </w:pPr>
            <w:r>
              <w:rPr>
                <w:b/>
                <w:szCs w:val="18"/>
              </w:rPr>
              <w:t>a)</w:t>
            </w:r>
            <w:r>
              <w:rPr>
                <w:szCs w:val="18"/>
              </w:rPr>
              <w:tab/>
              <w:t>V- Ver el sello y mecanismos de las cerraduras del contenedor (View).</w:t>
            </w:r>
          </w:p>
          <w:p w:rsidR="00535A39" w:rsidRDefault="00535A39" w:rsidP="00F24BBC">
            <w:pPr>
              <w:pStyle w:val="Texto"/>
              <w:spacing w:before="40" w:after="40" w:line="202" w:lineRule="exact"/>
              <w:ind w:left="742" w:hanging="360"/>
              <w:rPr>
                <w:szCs w:val="18"/>
              </w:rPr>
            </w:pPr>
            <w:r>
              <w:rPr>
                <w:b/>
                <w:szCs w:val="18"/>
              </w:rPr>
              <w:t>b)</w:t>
            </w:r>
            <w:r>
              <w:rPr>
                <w:szCs w:val="18"/>
              </w:rPr>
              <w:tab/>
              <w:t>V- Verificar el número de sello (Verify).</w:t>
            </w:r>
          </w:p>
          <w:p w:rsidR="00535A39" w:rsidRDefault="00535A39" w:rsidP="00F24BBC">
            <w:pPr>
              <w:pStyle w:val="Texto"/>
              <w:spacing w:before="40" w:after="40" w:line="202" w:lineRule="exact"/>
              <w:ind w:left="742" w:hanging="360"/>
              <w:rPr>
                <w:szCs w:val="18"/>
              </w:rPr>
            </w:pPr>
            <w:r>
              <w:rPr>
                <w:b/>
                <w:szCs w:val="18"/>
              </w:rPr>
              <w:t>c)</w:t>
            </w:r>
            <w:r>
              <w:rPr>
                <w:szCs w:val="18"/>
              </w:rPr>
              <w:tab/>
              <w:t>T- Tirar del sello para asegurarse que está correctamente puesto (Tug).</w:t>
            </w:r>
          </w:p>
          <w:p w:rsidR="00535A39" w:rsidRDefault="00535A39" w:rsidP="00F24BBC">
            <w:pPr>
              <w:pStyle w:val="Texto"/>
              <w:spacing w:before="40" w:after="40" w:line="202" w:lineRule="exact"/>
              <w:ind w:left="742" w:hanging="360"/>
              <w:rPr>
                <w:szCs w:val="18"/>
              </w:rPr>
            </w:pPr>
            <w:r>
              <w:rPr>
                <w:b/>
                <w:szCs w:val="18"/>
              </w:rPr>
              <w:t>d)</w:t>
            </w:r>
            <w:r>
              <w:rPr>
                <w:szCs w:val="18"/>
              </w:rPr>
              <w:tab/>
              <w:t>T- Torcer y girar el sello para asegurarse de que ha cerrado (Twist and Turn).</w:t>
            </w:r>
          </w:p>
          <w:p w:rsidR="00535A39" w:rsidRDefault="00535A39" w:rsidP="00F24BBC">
            <w:pPr>
              <w:pStyle w:val="Texto"/>
              <w:spacing w:before="40" w:after="40" w:line="202" w:lineRule="exact"/>
              <w:ind w:left="382" w:hanging="382"/>
              <w:rPr>
                <w:szCs w:val="18"/>
              </w:rPr>
            </w:pPr>
            <w:r>
              <w:rPr>
                <w:szCs w:val="18"/>
              </w:rPr>
              <w:t>●</w:t>
            </w:r>
            <w:r>
              <w:rPr>
                <w:szCs w:val="18"/>
              </w:rPr>
              <w:tab/>
              <w:t>Revisar y cotejar la documentación que contenga el número del sello o candado original y, en su caso, de los adicionales que se lleven en el traslado de la mercancía.</w:t>
            </w:r>
          </w:p>
          <w:p w:rsidR="00535A39" w:rsidRDefault="00535A39" w:rsidP="00F24BBC">
            <w:pPr>
              <w:pStyle w:val="Texto"/>
              <w:spacing w:before="40" w:after="40" w:line="202" w:lineRule="exact"/>
              <w:ind w:left="382" w:hanging="382"/>
              <w:rPr>
                <w:szCs w:val="18"/>
              </w:rPr>
            </w:pPr>
            <w:r>
              <w:rPr>
                <w:szCs w:val="18"/>
              </w:rPr>
              <w:t>●</w:t>
            </w:r>
            <w:r>
              <w:rPr>
                <w:szCs w:val="18"/>
              </w:rPr>
              <w:tab/>
              <w:t>Revisar que los dispositivos de cierre, bisagras y pasadores estén unidos al remolque o contenedor y soldados o con remache.</w:t>
            </w:r>
          </w:p>
          <w:p w:rsidR="00535A39" w:rsidRDefault="00535A39" w:rsidP="00F24BBC">
            <w:pPr>
              <w:pStyle w:val="Texto"/>
              <w:spacing w:before="40" w:after="40" w:line="202" w:lineRule="exact"/>
              <w:ind w:left="382" w:hanging="382"/>
              <w:rPr>
                <w:szCs w:val="18"/>
              </w:rPr>
            </w:pPr>
            <w:r>
              <w:rPr>
                <w:szCs w:val="18"/>
              </w:rPr>
              <w:t>●</w:t>
            </w:r>
            <w:r>
              <w:rPr>
                <w:szCs w:val="18"/>
              </w:rPr>
              <w:tab/>
              <w:t>Indique cómo asignan y remplazan los candados de alta seguridad, en el caso de que, durante el recorrido, sea inspeccionado por alguna otra autoridad.</w:t>
            </w:r>
          </w:p>
          <w:p w:rsidR="00535A39" w:rsidRDefault="00535A39" w:rsidP="00F24BBC">
            <w:pPr>
              <w:pStyle w:val="Texto"/>
              <w:spacing w:before="40" w:after="40" w:line="202" w:lineRule="exact"/>
              <w:ind w:firstLine="0"/>
              <w:rPr>
                <w:szCs w:val="18"/>
              </w:rPr>
            </w:pPr>
            <w:r>
              <w:rPr>
                <w:szCs w:val="18"/>
              </w:rPr>
              <w:t>Anexe el procedimiento documentado para el control y manejo de los candados. Este debe incluir, entre otros aspectos de acuerdo a su operación:</w:t>
            </w:r>
          </w:p>
          <w:p w:rsidR="00535A39" w:rsidRDefault="00535A39" w:rsidP="00F24BBC">
            <w:pPr>
              <w:pStyle w:val="Texto"/>
              <w:spacing w:before="40" w:after="40" w:line="202" w:lineRule="exact"/>
              <w:ind w:left="382" w:hanging="382"/>
              <w:rPr>
                <w:szCs w:val="18"/>
              </w:rPr>
            </w:pPr>
            <w:r>
              <w:rPr>
                <w:szCs w:val="18"/>
              </w:rPr>
              <w:t>●</w:t>
            </w:r>
            <w:r>
              <w:rPr>
                <w:szCs w:val="18"/>
              </w:rPr>
              <w:tab/>
              <w:t>Qué tipo de sellos y/o candados utiliza en sus operaciones (comercio exterior, tránsito, almacenaje, etc.).</w:t>
            </w:r>
          </w:p>
          <w:p w:rsidR="00535A39" w:rsidRDefault="00535A39" w:rsidP="00F24BBC">
            <w:pPr>
              <w:pStyle w:val="Texto"/>
              <w:spacing w:before="40" w:after="40" w:line="202" w:lineRule="exact"/>
              <w:ind w:left="382" w:hanging="382"/>
              <w:rPr>
                <w:szCs w:val="18"/>
              </w:rPr>
            </w:pPr>
            <w:r>
              <w:rPr>
                <w:szCs w:val="18"/>
              </w:rPr>
              <w:t>●</w:t>
            </w:r>
            <w:r>
              <w:rPr>
                <w:szCs w:val="18"/>
              </w:rPr>
              <w:tab/>
              <w:t>Quién y cómo se resguardan los candados y/o sellos.</w:t>
            </w:r>
          </w:p>
          <w:p w:rsidR="00535A39" w:rsidRDefault="00535A39" w:rsidP="00F24BBC">
            <w:pPr>
              <w:pStyle w:val="Texto"/>
              <w:spacing w:before="40" w:after="40" w:line="202" w:lineRule="exact"/>
              <w:ind w:left="382" w:hanging="382"/>
              <w:rPr>
                <w:szCs w:val="18"/>
              </w:rPr>
            </w:pPr>
            <w:r>
              <w:rPr>
                <w:szCs w:val="18"/>
              </w:rPr>
              <w:t>●</w:t>
            </w:r>
            <w:r>
              <w:rPr>
                <w:szCs w:val="18"/>
              </w:rPr>
              <w:tab/>
              <w:t>Cómo se atienden las discrepancias en los números de candados.</w:t>
            </w:r>
          </w:p>
          <w:p w:rsidR="00535A39" w:rsidRDefault="00535A39" w:rsidP="00F24BBC">
            <w:pPr>
              <w:pStyle w:val="Texto"/>
              <w:spacing w:before="40" w:after="40" w:line="202" w:lineRule="exact"/>
              <w:ind w:left="382" w:hanging="382"/>
              <w:rPr>
                <w:szCs w:val="18"/>
              </w:rPr>
            </w:pPr>
            <w:r>
              <w:rPr>
                <w:szCs w:val="18"/>
              </w:rPr>
              <w:t>●</w:t>
            </w:r>
            <w:r>
              <w:rPr>
                <w:szCs w:val="18"/>
              </w:rPr>
              <w:tab/>
              <w:t>Indique quién es el proveedor(es) y cómo se comprueba que las especificaciones de los sellos y/o candados cumplan con la ISO 17712 (anexar certificado expedido por la empresa certificadora encargada de verificar el cumplimiento de la ISO correspondiente).</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20" w:after="20" w:line="200" w:lineRule="exact"/>
              <w:ind w:firstLine="0"/>
              <w:rPr>
                <w:b/>
                <w:szCs w:val="18"/>
              </w:rPr>
            </w:pPr>
            <w:r>
              <w:rPr>
                <w:b/>
                <w:szCs w:val="18"/>
              </w:rPr>
              <w:t>7.2 Inspección de los medios de transporte, contenedores, carros de tren, remolques y semirremolques.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20" w:after="20" w:line="200" w:lineRule="exact"/>
              <w:ind w:firstLine="0"/>
              <w:rPr>
                <w:szCs w:val="18"/>
              </w:rPr>
            </w:pPr>
            <w:r>
              <w:rPr>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535A39" w:rsidRDefault="00535A39" w:rsidP="00F24BBC">
            <w:pPr>
              <w:pStyle w:val="Texto"/>
              <w:spacing w:before="20" w:after="20" w:line="200" w:lineRule="exact"/>
              <w:ind w:firstLine="0"/>
              <w:rPr>
                <w:szCs w:val="18"/>
              </w:rPr>
            </w:pPr>
            <w:r>
              <w:rPr>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00535A39" w:rsidRDefault="00535A39" w:rsidP="00F24BBC">
            <w:pPr>
              <w:pStyle w:val="Texto"/>
              <w:spacing w:before="20" w:after="20" w:line="200" w:lineRule="exact"/>
              <w:ind w:firstLine="0"/>
              <w:rPr>
                <w:szCs w:val="18"/>
              </w:rPr>
            </w:pPr>
            <w:r>
              <w:rPr>
                <w:szCs w:val="18"/>
              </w:rPr>
              <w:t>El procedimiento documentado para su inspección debe incluir de manera enunciativa, más no limitativa, los siguientes puntos de revisión: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528"/>
              <w:gridCol w:w="5593"/>
            </w:tblGrid>
            <w:tr w:rsidR="00535A39" w:rsidTr="00F24BBC">
              <w:trPr>
                <w:trHeight w:val="20"/>
                <w:jc w:val="center"/>
              </w:trPr>
              <w:tc>
                <w:tcPr>
                  <w:tcW w:w="5528" w:type="dxa"/>
                  <w:tcBorders>
                    <w:top w:val="single" w:sz="4" w:space="0" w:color="auto"/>
                    <w:left w:val="single" w:sz="4" w:space="0" w:color="auto"/>
                    <w:bottom w:val="single" w:sz="4" w:space="0" w:color="auto"/>
                    <w:right w:val="single" w:sz="4" w:space="0" w:color="auto"/>
                  </w:tcBorders>
                  <w:noWrap/>
                </w:tcPr>
                <w:p w:rsidR="00535A39" w:rsidRDefault="00535A39" w:rsidP="00F24BBC">
                  <w:pPr>
                    <w:pStyle w:val="Texto"/>
                    <w:spacing w:before="20" w:after="20" w:line="200" w:lineRule="exact"/>
                    <w:ind w:firstLine="0"/>
                    <w:rPr>
                      <w:b/>
                      <w:szCs w:val="18"/>
                    </w:rPr>
                  </w:pPr>
                  <w:r>
                    <w:rPr>
                      <w:b/>
                      <w:szCs w:val="18"/>
                    </w:rPr>
                    <w:t>Medios de Transporte</w:t>
                  </w:r>
                </w:p>
              </w:tc>
              <w:tc>
                <w:tcPr>
                  <w:tcW w:w="5593"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20" w:after="20" w:line="200" w:lineRule="exact"/>
                    <w:ind w:firstLine="0"/>
                    <w:rPr>
                      <w:b/>
                      <w:szCs w:val="18"/>
                    </w:rPr>
                  </w:pPr>
                  <w:r>
                    <w:rPr>
                      <w:b/>
                      <w:szCs w:val="18"/>
                    </w:rPr>
                    <w:t>Remolques, Carros de tren, Semirremolques y Contenedores</w:t>
                  </w:r>
                </w:p>
              </w:tc>
            </w:tr>
            <w:tr w:rsidR="00535A39" w:rsidTr="00F24BBC">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20" w:after="20" w:line="200" w:lineRule="exact"/>
                    <w:ind w:left="323" w:hanging="323"/>
                    <w:rPr>
                      <w:szCs w:val="18"/>
                    </w:rPr>
                  </w:pPr>
                  <w:r>
                    <w:rPr>
                      <w:b/>
                      <w:szCs w:val="18"/>
                    </w:rPr>
                    <w:t>1.</w:t>
                  </w:r>
                  <w:r>
                    <w:rPr>
                      <w:szCs w:val="18"/>
                    </w:rPr>
                    <w:tab/>
                    <w:t>Parachoques, neumáticos y rines;</w:t>
                  </w:r>
                </w:p>
                <w:p w:rsidR="00535A39" w:rsidRDefault="00535A39" w:rsidP="00F24BBC">
                  <w:pPr>
                    <w:pStyle w:val="Texto"/>
                    <w:spacing w:before="20" w:after="20" w:line="200" w:lineRule="exact"/>
                    <w:ind w:left="323" w:hanging="323"/>
                    <w:rPr>
                      <w:szCs w:val="18"/>
                    </w:rPr>
                  </w:pPr>
                  <w:r>
                    <w:rPr>
                      <w:b/>
                      <w:szCs w:val="18"/>
                    </w:rPr>
                    <w:t>2.</w:t>
                  </w:r>
                  <w:r>
                    <w:rPr>
                      <w:szCs w:val="18"/>
                    </w:rPr>
                    <w:tab/>
                    <w:t>Puertas y compartimientos de herramientas;</w:t>
                  </w:r>
                </w:p>
                <w:p w:rsidR="00535A39" w:rsidRDefault="00535A39" w:rsidP="00F24BBC">
                  <w:pPr>
                    <w:pStyle w:val="Texto"/>
                    <w:spacing w:before="20" w:after="20" w:line="200" w:lineRule="exact"/>
                    <w:ind w:left="323" w:hanging="323"/>
                    <w:rPr>
                      <w:szCs w:val="18"/>
                    </w:rPr>
                  </w:pPr>
                  <w:r>
                    <w:rPr>
                      <w:b/>
                      <w:szCs w:val="18"/>
                    </w:rPr>
                    <w:t>3.</w:t>
                  </w:r>
                  <w:r>
                    <w:rPr>
                      <w:szCs w:val="18"/>
                    </w:rPr>
                    <w:tab/>
                    <w:t>Caja de la batería y filtros de aire;</w:t>
                  </w:r>
                </w:p>
                <w:p w:rsidR="00535A39" w:rsidRDefault="00535A39" w:rsidP="00F24BBC">
                  <w:pPr>
                    <w:pStyle w:val="Texto"/>
                    <w:spacing w:before="20" w:after="20" w:line="200" w:lineRule="exact"/>
                    <w:ind w:left="323" w:hanging="323"/>
                    <w:rPr>
                      <w:szCs w:val="18"/>
                    </w:rPr>
                  </w:pPr>
                  <w:r>
                    <w:rPr>
                      <w:b/>
                      <w:szCs w:val="18"/>
                    </w:rPr>
                    <w:t>4.</w:t>
                  </w:r>
                  <w:r>
                    <w:rPr>
                      <w:szCs w:val="18"/>
                    </w:rPr>
                    <w:tab/>
                    <w:t>Tanques de combustible;</w:t>
                  </w:r>
                </w:p>
                <w:p w:rsidR="00535A39" w:rsidRDefault="00535A39" w:rsidP="00F24BBC">
                  <w:pPr>
                    <w:pStyle w:val="Texto"/>
                    <w:spacing w:before="20" w:after="20" w:line="200" w:lineRule="exact"/>
                    <w:ind w:left="323" w:hanging="323"/>
                    <w:rPr>
                      <w:szCs w:val="18"/>
                    </w:rPr>
                  </w:pPr>
                  <w:r>
                    <w:rPr>
                      <w:b/>
                      <w:szCs w:val="18"/>
                    </w:rPr>
                    <w:t>5.</w:t>
                  </w:r>
                  <w:r>
                    <w:rPr>
                      <w:szCs w:val="18"/>
                    </w:rPr>
                    <w:tab/>
                    <w:t>Interior de la cabina / dormitorio;</w:t>
                  </w:r>
                </w:p>
                <w:p w:rsidR="00535A39" w:rsidRDefault="00535A39" w:rsidP="00F24BBC">
                  <w:pPr>
                    <w:pStyle w:val="Texto"/>
                    <w:spacing w:before="20" w:after="20" w:line="200" w:lineRule="exact"/>
                    <w:ind w:left="323" w:hanging="323"/>
                    <w:rPr>
                      <w:szCs w:val="18"/>
                    </w:rPr>
                  </w:pPr>
                  <w:r>
                    <w:rPr>
                      <w:b/>
                      <w:szCs w:val="18"/>
                    </w:rPr>
                    <w:t>6.</w:t>
                  </w:r>
                  <w:r>
                    <w:rPr>
                      <w:szCs w:val="18"/>
                    </w:rPr>
                    <w:tab/>
                    <w:t>Rompevientos, deflectores y techo;</w:t>
                  </w:r>
                </w:p>
                <w:p w:rsidR="00535A39" w:rsidRDefault="00535A39" w:rsidP="00F24BBC">
                  <w:pPr>
                    <w:pStyle w:val="Texto"/>
                    <w:spacing w:before="20" w:after="20" w:line="200" w:lineRule="exact"/>
                    <w:ind w:left="323" w:hanging="323"/>
                    <w:rPr>
                      <w:szCs w:val="18"/>
                    </w:rPr>
                  </w:pPr>
                  <w:r>
                    <w:rPr>
                      <w:b/>
                      <w:szCs w:val="18"/>
                    </w:rPr>
                    <w:t>7.</w:t>
                  </w:r>
                  <w:r>
                    <w:rPr>
                      <w:szCs w:val="18"/>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20" w:after="20" w:line="200" w:lineRule="exact"/>
                    <w:ind w:left="323" w:hanging="323"/>
                    <w:rPr>
                      <w:szCs w:val="18"/>
                    </w:rPr>
                  </w:pPr>
                  <w:r>
                    <w:rPr>
                      <w:b/>
                      <w:szCs w:val="18"/>
                    </w:rPr>
                    <w:t>1.</w:t>
                  </w:r>
                  <w:r>
                    <w:rPr>
                      <w:szCs w:val="18"/>
                    </w:rPr>
                    <w:tab/>
                    <w:t>Pared delantera;</w:t>
                  </w:r>
                </w:p>
                <w:p w:rsidR="00535A39" w:rsidRDefault="00535A39" w:rsidP="00F24BBC">
                  <w:pPr>
                    <w:pStyle w:val="Texto"/>
                    <w:spacing w:before="20" w:after="20" w:line="200" w:lineRule="exact"/>
                    <w:ind w:left="323" w:hanging="323"/>
                    <w:rPr>
                      <w:szCs w:val="18"/>
                    </w:rPr>
                  </w:pPr>
                  <w:r>
                    <w:rPr>
                      <w:b/>
                      <w:szCs w:val="18"/>
                    </w:rPr>
                    <w:t>2.</w:t>
                  </w:r>
                  <w:r>
                    <w:rPr>
                      <w:szCs w:val="18"/>
                    </w:rPr>
                    <w:tab/>
                    <w:t>Lado izquierdo y derecho;</w:t>
                  </w:r>
                </w:p>
                <w:p w:rsidR="00535A39" w:rsidRDefault="00535A39" w:rsidP="00F24BBC">
                  <w:pPr>
                    <w:pStyle w:val="Texto"/>
                    <w:spacing w:before="20" w:after="20" w:line="200" w:lineRule="exact"/>
                    <w:ind w:left="323" w:hanging="323"/>
                    <w:rPr>
                      <w:szCs w:val="18"/>
                    </w:rPr>
                  </w:pPr>
                  <w:r>
                    <w:rPr>
                      <w:b/>
                      <w:szCs w:val="18"/>
                    </w:rPr>
                    <w:t>3.</w:t>
                  </w:r>
                  <w:r>
                    <w:rPr>
                      <w:szCs w:val="18"/>
                    </w:rPr>
                    <w:tab/>
                    <w:t>Piso;</w:t>
                  </w:r>
                </w:p>
                <w:p w:rsidR="00535A39" w:rsidRDefault="00535A39" w:rsidP="00F24BBC">
                  <w:pPr>
                    <w:pStyle w:val="Texto"/>
                    <w:spacing w:before="20" w:after="20" w:line="200" w:lineRule="exact"/>
                    <w:ind w:left="323" w:hanging="323"/>
                    <w:rPr>
                      <w:szCs w:val="18"/>
                    </w:rPr>
                  </w:pPr>
                  <w:r>
                    <w:rPr>
                      <w:b/>
                      <w:szCs w:val="18"/>
                    </w:rPr>
                    <w:t>4.</w:t>
                  </w:r>
                  <w:r>
                    <w:rPr>
                      <w:szCs w:val="18"/>
                    </w:rPr>
                    <w:tab/>
                    <w:t>Techo interior y exterior;</w:t>
                  </w:r>
                </w:p>
                <w:p w:rsidR="00535A39" w:rsidRDefault="00535A39" w:rsidP="00F24BBC">
                  <w:pPr>
                    <w:pStyle w:val="Texto"/>
                    <w:spacing w:before="20" w:after="20" w:line="200" w:lineRule="exact"/>
                    <w:ind w:left="323" w:hanging="323"/>
                    <w:rPr>
                      <w:szCs w:val="18"/>
                    </w:rPr>
                  </w:pPr>
                  <w:r>
                    <w:rPr>
                      <w:b/>
                      <w:szCs w:val="18"/>
                    </w:rPr>
                    <w:t>5.</w:t>
                  </w:r>
                  <w:r>
                    <w:rPr>
                      <w:szCs w:val="18"/>
                    </w:rPr>
                    <w:tab/>
                    <w:t>Interior y exterior de puertas;</w:t>
                  </w:r>
                </w:p>
                <w:p w:rsidR="00535A39" w:rsidRDefault="00535A39" w:rsidP="00F24BBC">
                  <w:pPr>
                    <w:pStyle w:val="Texto"/>
                    <w:spacing w:before="20" w:after="20" w:line="200" w:lineRule="exact"/>
                    <w:ind w:left="323" w:hanging="323"/>
                    <w:rPr>
                      <w:szCs w:val="18"/>
                    </w:rPr>
                  </w:pPr>
                  <w:r>
                    <w:rPr>
                      <w:b/>
                      <w:szCs w:val="18"/>
                    </w:rPr>
                    <w:t>6.</w:t>
                  </w:r>
                  <w:r>
                    <w:rPr>
                      <w:szCs w:val="18"/>
                    </w:rPr>
                    <w:tab/>
                    <w:t>Sección inferior externa;</w:t>
                  </w:r>
                </w:p>
                <w:p w:rsidR="00535A39" w:rsidRDefault="00535A39" w:rsidP="00F24BBC">
                  <w:pPr>
                    <w:pStyle w:val="Texto"/>
                    <w:spacing w:before="20" w:after="20" w:line="200" w:lineRule="exact"/>
                    <w:ind w:left="323" w:hanging="323"/>
                    <w:rPr>
                      <w:szCs w:val="18"/>
                    </w:rPr>
                  </w:pPr>
                  <w:r>
                    <w:rPr>
                      <w:b/>
                      <w:szCs w:val="18"/>
                    </w:rPr>
                    <w:t>7.</w:t>
                  </w:r>
                  <w:r>
                    <w:rPr>
                      <w:szCs w:val="18"/>
                    </w:rPr>
                    <w:tab/>
                    <w:t>En su caso, el sistema de refrigeración.</w:t>
                  </w:r>
                </w:p>
              </w:tc>
            </w:tr>
          </w:tbl>
          <w:p w:rsidR="00535A39" w:rsidRDefault="00535A39" w:rsidP="00F24BBC">
            <w:pPr>
              <w:pStyle w:val="Texto"/>
              <w:spacing w:before="20" w:after="20" w:line="200" w:lineRule="exact"/>
              <w:rPr>
                <w:szCs w:val="18"/>
              </w:rPr>
            </w:pPr>
          </w:p>
          <w:p w:rsidR="00535A39" w:rsidRDefault="00535A39" w:rsidP="00F24BBC">
            <w:pPr>
              <w:pStyle w:val="Texto"/>
              <w:spacing w:before="20" w:after="20" w:line="200" w:lineRule="exact"/>
              <w:ind w:firstLine="0"/>
              <w:rPr>
                <w:szCs w:val="18"/>
              </w:rPr>
            </w:pPr>
            <w:r>
              <w:rPr>
                <w:szCs w:val="18"/>
              </w:rPr>
              <w:t>Para los medios de transporte con remolque o compartimiento de carga integrado, deberá adicionarse a los puntos de medios de transporte, lo indicado en el apartado de Remolques.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20" w:after="20" w:line="200" w:lineRule="exact"/>
              <w:ind w:firstLine="0"/>
              <w:rPr>
                <w:b/>
                <w:szCs w:val="18"/>
              </w:rPr>
            </w:pPr>
            <w:r>
              <w:rPr>
                <w:b/>
                <w:szCs w:val="18"/>
              </w:rPr>
              <w:t>Respuesta:</w:t>
            </w:r>
          </w:p>
        </w:tc>
        <w:tc>
          <w:tcPr>
            <w:tcW w:w="467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20" w:after="20" w:line="200" w:lineRule="exact"/>
              <w:ind w:firstLine="0"/>
              <w:rPr>
                <w:b/>
                <w:szCs w:val="18"/>
              </w:rPr>
            </w:pPr>
            <w:r>
              <w:rPr>
                <w:b/>
                <w:szCs w:val="18"/>
              </w:rPr>
              <w:t>Notas Explicativas: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200" w:lineRule="exact"/>
              <w:ind w:firstLine="0"/>
              <w:rPr>
                <w:szCs w:val="18"/>
              </w:rPr>
            </w:pPr>
          </w:p>
        </w:tc>
        <w:tc>
          <w:tcPr>
            <w:tcW w:w="467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200" w:lineRule="exact"/>
              <w:ind w:firstLine="0"/>
              <w:rPr>
                <w:szCs w:val="18"/>
              </w:rPr>
            </w:pPr>
            <w:r>
              <w:rPr>
                <w:szCs w:val="18"/>
              </w:rPr>
              <w:t>Anexe el procedimiento documentado para llevar a cabo la inspección de seguridad de los medios de transporte, contenedores, remolques y semirremolques. Este debe incluir, entre otros aspectos de acuerdo a su operación:</w:t>
            </w:r>
          </w:p>
          <w:p w:rsidR="00535A39" w:rsidRDefault="00535A39" w:rsidP="00F24BBC">
            <w:pPr>
              <w:pStyle w:val="Texto"/>
              <w:spacing w:before="20" w:after="20" w:line="200" w:lineRule="exact"/>
              <w:ind w:left="382" w:hanging="382"/>
              <w:rPr>
                <w:szCs w:val="18"/>
              </w:rPr>
            </w:pPr>
            <w:r>
              <w:rPr>
                <w:szCs w:val="18"/>
              </w:rPr>
              <w:t>●</w:t>
            </w:r>
            <w:r>
              <w:rPr>
                <w:szCs w:val="18"/>
              </w:rPr>
              <w:tab/>
              <w:t>Responsables de llevar a cabo la inspección.</w:t>
            </w:r>
          </w:p>
          <w:p w:rsidR="00535A39" w:rsidRDefault="00535A39" w:rsidP="00F24BBC">
            <w:pPr>
              <w:pStyle w:val="Texto"/>
              <w:spacing w:before="20" w:after="20" w:line="200" w:lineRule="exact"/>
              <w:ind w:left="382" w:hanging="382"/>
              <w:rPr>
                <w:szCs w:val="18"/>
              </w:rPr>
            </w:pPr>
            <w:r>
              <w:rPr>
                <w:szCs w:val="18"/>
              </w:rPr>
              <w:t>●</w:t>
            </w:r>
            <w:r>
              <w:rPr>
                <w:szCs w:val="18"/>
              </w:rPr>
              <w:tab/>
              <w:t>Definición del lugar(es) donde se lleva a cabo la inspección e indicar si está monitoreada por el sistema de CCTV.</w:t>
            </w:r>
          </w:p>
          <w:p w:rsidR="00535A39" w:rsidRDefault="00535A39" w:rsidP="00F24BBC">
            <w:pPr>
              <w:pStyle w:val="Texto"/>
              <w:spacing w:before="20" w:after="20" w:line="200" w:lineRule="exact"/>
              <w:ind w:left="382" w:hanging="382"/>
              <w:rPr>
                <w:szCs w:val="18"/>
              </w:rPr>
            </w:pPr>
            <w:r>
              <w:rPr>
                <w:szCs w:val="18"/>
              </w:rPr>
              <w:t>●</w:t>
            </w:r>
            <w:r>
              <w:rPr>
                <w:szCs w:val="18"/>
              </w:rPr>
              <w:tab/>
              <w:t>Los puntos de revisión para medios de transporte, remolques, semirremolques y contenedores tanto de seguridad como aquellas de calidad.</w:t>
            </w:r>
          </w:p>
          <w:p w:rsidR="00535A39" w:rsidRDefault="00535A39" w:rsidP="00F24BBC">
            <w:pPr>
              <w:pStyle w:val="Texto"/>
              <w:spacing w:before="20" w:after="20" w:line="200" w:lineRule="exact"/>
              <w:ind w:firstLine="0"/>
              <w:rPr>
                <w:szCs w:val="18"/>
              </w:rPr>
            </w:pPr>
            <w:r>
              <w:rPr>
                <w:szCs w:val="18"/>
              </w:rPr>
              <w:t>Anexar el formato establecido para la inspección de medios de transporte o vehículos de carga, contenedores, carros de tren, remolques y/o semirremolques.</w:t>
            </w:r>
          </w:p>
          <w:p w:rsidR="00535A39" w:rsidRDefault="00535A39" w:rsidP="00F24BBC">
            <w:pPr>
              <w:pStyle w:val="Texto"/>
              <w:spacing w:before="20" w:after="20" w:line="200" w:lineRule="exact"/>
              <w:ind w:firstLine="0"/>
              <w:rPr>
                <w:szCs w:val="18"/>
              </w:rPr>
            </w:pPr>
            <w:r>
              <w:rPr>
                <w:szCs w:val="18"/>
              </w:rPr>
              <w:t>Indique si la reparación o mantenimiento de las unidades de transporte, contenedores o remolques se realizan en las mismas instalaciones o son llevados con un proveedor externo.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36" w:lineRule="exact"/>
              <w:ind w:firstLine="0"/>
              <w:rPr>
                <w:b/>
                <w:szCs w:val="18"/>
              </w:rPr>
            </w:pPr>
            <w:r>
              <w:rPr>
                <w:b/>
                <w:szCs w:val="18"/>
              </w:rPr>
              <w:t>7.3 Almacenaje de vehículos, medios de transporte, contenedores, carros de tren, remolques y semirremolques.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36" w:lineRule="exact"/>
              <w:ind w:firstLine="0"/>
              <w:rPr>
                <w:szCs w:val="18"/>
              </w:rPr>
            </w:pPr>
            <w:r>
              <w:rPr>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535A39" w:rsidRDefault="00535A39" w:rsidP="00F24BBC">
            <w:pPr>
              <w:pStyle w:val="Texto"/>
              <w:spacing w:before="60" w:after="60" w:line="236" w:lineRule="exact"/>
              <w:ind w:firstLine="0"/>
              <w:rPr>
                <w:szCs w:val="18"/>
              </w:rPr>
            </w:pPr>
            <w:r>
              <w:rPr>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shd w:val="clear" w:color="auto" w:fill="D9D9D9"/>
            <w:noWrap/>
          </w:tcPr>
          <w:p w:rsidR="00535A39" w:rsidRDefault="00535A39" w:rsidP="00F24BBC">
            <w:pPr>
              <w:pStyle w:val="Texto"/>
              <w:spacing w:before="60" w:after="60" w:line="236" w:lineRule="exact"/>
              <w:ind w:firstLine="0"/>
              <w:rPr>
                <w:b/>
                <w:szCs w:val="18"/>
              </w:rPr>
            </w:pPr>
            <w:r>
              <w:rPr>
                <w:b/>
                <w:szCs w:val="18"/>
              </w:rPr>
              <w:t>Respuesta:</w:t>
            </w:r>
          </w:p>
        </w:tc>
        <w:tc>
          <w:tcPr>
            <w:tcW w:w="4672" w:type="dxa"/>
            <w:tcBorders>
              <w:top w:val="single" w:sz="6" w:space="0" w:color="auto"/>
              <w:left w:val="single" w:sz="6" w:space="0" w:color="auto"/>
              <w:bottom w:val="single" w:sz="6" w:space="0" w:color="auto"/>
              <w:right w:val="single" w:sz="6" w:space="0" w:color="auto"/>
            </w:tcBorders>
            <w:shd w:val="clear" w:color="auto" w:fill="D9D9D9"/>
          </w:tcPr>
          <w:p w:rsidR="00535A39" w:rsidRDefault="00535A39" w:rsidP="00F24BBC">
            <w:pPr>
              <w:pStyle w:val="Texto"/>
              <w:spacing w:before="60" w:after="60" w:line="236" w:lineRule="exact"/>
              <w:ind w:firstLine="0"/>
              <w:rPr>
                <w:b/>
                <w:szCs w:val="18"/>
              </w:rPr>
            </w:pPr>
            <w:r>
              <w:rPr>
                <w:b/>
                <w:szCs w:val="18"/>
              </w:rPr>
              <w:t>Notas Explicativas: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6" w:lineRule="exact"/>
              <w:ind w:firstLine="0"/>
              <w:rPr>
                <w:szCs w:val="18"/>
              </w:rPr>
            </w:pPr>
          </w:p>
        </w:tc>
        <w:tc>
          <w:tcPr>
            <w:tcW w:w="467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6" w:lineRule="exact"/>
              <w:ind w:firstLine="0"/>
              <w:rPr>
                <w:szCs w:val="18"/>
              </w:rPr>
            </w:pPr>
            <w:r>
              <w:rPr>
                <w:szCs w:val="18"/>
              </w:rPr>
              <w:t>Indique si la empresa almacena los contenedores, remolques y/o semirremolques para su posterior despacho, o en su caso los que se encuentren vacíos y de qué manera mantiene la integridad de los mismos dentro de sus instalaciones:</w:t>
            </w:r>
          </w:p>
          <w:p w:rsidR="00535A39" w:rsidRDefault="00535A39" w:rsidP="00F24BBC">
            <w:pPr>
              <w:pStyle w:val="Texto"/>
              <w:spacing w:before="60" w:after="60" w:line="236" w:lineRule="exact"/>
              <w:ind w:left="382" w:hanging="382"/>
              <w:rPr>
                <w:szCs w:val="18"/>
              </w:rPr>
            </w:pPr>
            <w:r>
              <w:rPr>
                <w:szCs w:val="18"/>
              </w:rPr>
              <w:t>●</w:t>
            </w:r>
            <w:r>
              <w:rPr>
                <w:szCs w:val="18"/>
              </w:rPr>
              <w:tab/>
              <w:t>En caso de utilizar candado y/o sellos, para los contenedores, remolques y semirremolques vacíos, indique qué tipo utiliza.</w:t>
            </w:r>
          </w:p>
          <w:p w:rsidR="00535A39" w:rsidRDefault="00535A39" w:rsidP="00F24BBC">
            <w:pPr>
              <w:pStyle w:val="Texto"/>
              <w:spacing w:before="60" w:after="60" w:line="236" w:lineRule="exact"/>
              <w:ind w:left="382" w:hanging="382"/>
              <w:rPr>
                <w:szCs w:val="18"/>
              </w:rPr>
            </w:pPr>
            <w:r>
              <w:rPr>
                <w:szCs w:val="18"/>
              </w:rPr>
              <w:t>●</w:t>
            </w:r>
            <w:r>
              <w:rPr>
                <w:szCs w:val="18"/>
              </w:rPr>
              <w:tab/>
              <w:t>En caso de utilizar algún contenedor, remolque y/o semirremolque como almacén de materia prima y/o algún otro tipo de mercancías, señale cómo mantiene la integridad y seguridad  de las mismas.</w:t>
            </w:r>
          </w:p>
        </w:tc>
      </w:tr>
      <w:tr w:rsidR="00535A39" w:rsidTr="00F24BBC">
        <w:trPr>
          <w:trHeight w:val="20"/>
        </w:trPr>
        <w:tc>
          <w:tcPr>
            <w:tcW w:w="13162" w:type="dxa"/>
            <w:gridSpan w:val="2"/>
            <w:tcBorders>
              <w:top w:val="single" w:sz="4" w:space="0" w:color="auto"/>
              <w:left w:val="single" w:sz="6" w:space="0" w:color="auto"/>
              <w:bottom w:val="single" w:sz="4" w:space="0" w:color="auto"/>
              <w:right w:val="single" w:sz="6" w:space="0" w:color="auto"/>
            </w:tcBorders>
            <w:shd w:val="clear" w:color="auto" w:fill="FFFFFF"/>
            <w:noWrap/>
          </w:tcPr>
          <w:p w:rsidR="00535A39" w:rsidRDefault="00535A39" w:rsidP="00F24BBC">
            <w:pPr>
              <w:pStyle w:val="Texto"/>
              <w:spacing w:before="60" w:after="60" w:line="236" w:lineRule="exact"/>
              <w:rPr>
                <w:b/>
                <w:szCs w:val="18"/>
              </w:rPr>
            </w:pPr>
            <w:r>
              <w:rPr>
                <w:b/>
                <w:szCs w:val="18"/>
              </w:rPr>
              <w:t>8. Seguridad del personal.</w:t>
            </w:r>
          </w:p>
          <w:p w:rsidR="00535A39" w:rsidRDefault="00535A39" w:rsidP="00F24BBC">
            <w:pPr>
              <w:pStyle w:val="Texto"/>
              <w:spacing w:before="60" w:after="60" w:line="236" w:lineRule="exact"/>
              <w:rPr>
                <w:szCs w:val="18"/>
              </w:rPr>
            </w:pPr>
            <w:r>
              <w:rPr>
                <w:szCs w:val="18"/>
              </w:rPr>
              <w:t>Se debe contar con procedimientos documentados para el registro y evaluación de personas que desean obtener un empleo dentro de la empresa y establecer métodos para realizar verificaciones periódicas de los empleados actuales.</w:t>
            </w:r>
          </w:p>
          <w:p w:rsidR="00535A39" w:rsidRDefault="00535A39" w:rsidP="00F24BBC">
            <w:pPr>
              <w:pStyle w:val="Texto"/>
              <w:spacing w:before="60" w:after="60" w:line="236" w:lineRule="exact"/>
              <w:ind w:firstLine="0"/>
              <w:rPr>
                <w:b/>
                <w:szCs w:val="18"/>
              </w:rPr>
            </w:pPr>
            <w:r>
              <w:rPr>
                <w:szCs w:val="18"/>
              </w:rPr>
              <w:t>También, deben existir programas de capacitación continuos para el personal que difundan las políticas de seguridad de la empresa, así como las consecuencias y acciones a tomar en caso de cualquier falta o incidente de seguridad.</w:t>
            </w:r>
          </w:p>
        </w:tc>
      </w:tr>
      <w:tr w:rsidR="00535A39" w:rsidTr="00F24BBC">
        <w:trPr>
          <w:trHeight w:val="20"/>
        </w:trPr>
        <w:tc>
          <w:tcPr>
            <w:tcW w:w="13162" w:type="dxa"/>
            <w:gridSpan w:val="2"/>
            <w:tcBorders>
              <w:top w:val="single" w:sz="4"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60" w:line="236" w:lineRule="exact"/>
              <w:ind w:firstLine="0"/>
              <w:rPr>
                <w:b/>
                <w:szCs w:val="18"/>
              </w:rPr>
            </w:pPr>
            <w:r>
              <w:rPr>
                <w:b/>
                <w:szCs w:val="18"/>
              </w:rPr>
              <w:t>8.1 Verificación de antecedentes laborales.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36" w:lineRule="exact"/>
              <w:ind w:firstLine="0"/>
              <w:rPr>
                <w:szCs w:val="18"/>
              </w:rPr>
            </w:pPr>
            <w:r>
              <w:rPr>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535A39" w:rsidRDefault="00535A39" w:rsidP="00F24BBC">
            <w:pPr>
              <w:pStyle w:val="Texto"/>
              <w:spacing w:before="60" w:after="60" w:line="236" w:lineRule="exact"/>
              <w:ind w:firstLine="0"/>
              <w:rPr>
                <w:szCs w:val="18"/>
              </w:rPr>
            </w:pPr>
            <w:r>
              <w:rPr>
                <w:szCs w:val="18"/>
              </w:rPr>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00535A39" w:rsidRDefault="00535A39" w:rsidP="00F24BBC">
            <w:pPr>
              <w:pStyle w:val="Texto"/>
              <w:spacing w:before="60" w:after="60" w:line="236" w:lineRule="exact"/>
              <w:ind w:firstLine="0"/>
              <w:rPr>
                <w:szCs w:val="18"/>
              </w:rPr>
            </w:pPr>
            <w:r>
              <w:rPr>
                <w:szCs w:val="18"/>
              </w:rPr>
              <w:t>Toda la información referente al personal deberá mantenerse en expedientes personales, mismos que deberán tener un acceso restringido.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8490" w:type="dxa"/>
            <w:tcBorders>
              <w:top w:val="single" w:sz="4"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60" w:line="235" w:lineRule="exact"/>
              <w:ind w:firstLine="0"/>
              <w:rPr>
                <w:b/>
                <w:szCs w:val="18"/>
              </w:rPr>
            </w:pPr>
            <w:r>
              <w:rPr>
                <w:b/>
                <w:szCs w:val="18"/>
              </w:rPr>
              <w:t>Respuesta:</w:t>
            </w:r>
          </w:p>
        </w:tc>
        <w:tc>
          <w:tcPr>
            <w:tcW w:w="4672" w:type="dxa"/>
            <w:tcBorders>
              <w:top w:val="single" w:sz="4"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60" w:line="235" w:lineRule="exact"/>
              <w:ind w:firstLine="0"/>
              <w:rPr>
                <w:b/>
                <w:szCs w:val="18"/>
              </w:rPr>
            </w:pPr>
            <w:r>
              <w:rPr>
                <w:b/>
                <w:szCs w:val="18"/>
              </w:rPr>
              <w:t>Notas Explicativas: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5" w:lineRule="exact"/>
              <w:ind w:firstLine="0"/>
              <w:rPr>
                <w:szCs w:val="18"/>
              </w:rPr>
            </w:pPr>
          </w:p>
        </w:tc>
        <w:tc>
          <w:tcPr>
            <w:tcW w:w="467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60" w:line="235" w:lineRule="exact"/>
              <w:ind w:firstLine="0"/>
              <w:rPr>
                <w:szCs w:val="18"/>
              </w:rPr>
            </w:pPr>
            <w:r>
              <w:rPr>
                <w:szCs w:val="18"/>
              </w:rPr>
              <w:t>Describa el procedimiento para la contratación del personal, y asegúrese de incluir lo siguiente:</w:t>
            </w:r>
          </w:p>
          <w:p w:rsidR="00535A39" w:rsidRDefault="00535A39" w:rsidP="00F24BBC">
            <w:pPr>
              <w:pStyle w:val="Texto"/>
              <w:spacing w:before="60" w:after="60" w:line="235" w:lineRule="exact"/>
              <w:ind w:left="382" w:hanging="382"/>
              <w:rPr>
                <w:szCs w:val="18"/>
              </w:rPr>
            </w:pPr>
            <w:r>
              <w:rPr>
                <w:szCs w:val="18"/>
              </w:rPr>
              <w:t>●</w:t>
            </w:r>
            <w:r>
              <w:rPr>
                <w:szCs w:val="18"/>
              </w:rPr>
              <w:tab/>
              <w:t>Requisitos y documentación exigida.</w:t>
            </w:r>
          </w:p>
          <w:p w:rsidR="00535A39" w:rsidRDefault="00535A39" w:rsidP="00F24BBC">
            <w:pPr>
              <w:pStyle w:val="Texto"/>
              <w:spacing w:before="60" w:after="60" w:line="235" w:lineRule="exact"/>
              <w:ind w:left="382" w:hanging="382"/>
              <w:rPr>
                <w:szCs w:val="18"/>
              </w:rPr>
            </w:pPr>
            <w:r>
              <w:rPr>
                <w:szCs w:val="18"/>
              </w:rPr>
              <w:t>●</w:t>
            </w:r>
            <w:r>
              <w:rPr>
                <w:szCs w:val="18"/>
              </w:rPr>
              <w:tab/>
              <w:t>Pruebas y exámenes solicitados.</w:t>
            </w:r>
          </w:p>
          <w:p w:rsidR="00535A39" w:rsidRDefault="00535A39" w:rsidP="00F24BBC">
            <w:pPr>
              <w:pStyle w:val="Texto"/>
              <w:spacing w:before="60" w:after="60" w:line="235" w:lineRule="exact"/>
              <w:ind w:left="22" w:hanging="22"/>
              <w:rPr>
                <w:szCs w:val="18"/>
              </w:rPr>
            </w:pPr>
            <w:r>
              <w:rPr>
                <w:szCs w:val="18"/>
              </w:rPr>
              <w:t>Indique las áreas y/o puestos críticos que se hayan identificado como de riesgo, conforme a su análisis y señale lo siguiente:</w:t>
            </w:r>
          </w:p>
          <w:p w:rsidR="00535A39" w:rsidRDefault="00535A39" w:rsidP="00F24BBC">
            <w:pPr>
              <w:pStyle w:val="Texto"/>
              <w:spacing w:before="60" w:after="60" w:line="235" w:lineRule="exact"/>
              <w:ind w:left="382" w:hanging="382"/>
              <w:rPr>
                <w:szCs w:val="18"/>
              </w:rPr>
            </w:pPr>
            <w:r>
              <w:rPr>
                <w:szCs w:val="18"/>
              </w:rPr>
              <w:t>●</w:t>
            </w:r>
            <w:r>
              <w:rPr>
                <w:szCs w:val="18"/>
              </w:rPr>
              <w:tab/>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535A39" w:rsidRDefault="00535A39" w:rsidP="00F24BBC">
            <w:pPr>
              <w:pStyle w:val="Texto"/>
              <w:spacing w:before="60" w:after="60" w:line="235" w:lineRule="exact"/>
              <w:ind w:left="382" w:hanging="382"/>
              <w:rPr>
                <w:szCs w:val="18"/>
              </w:rPr>
            </w:pPr>
            <w:r>
              <w:rPr>
                <w:szCs w:val="18"/>
              </w:rPr>
              <w:t>●</w:t>
            </w:r>
            <w:r>
              <w:rPr>
                <w:szCs w:val="18"/>
              </w:rPr>
              <w:tab/>
              <w:t>Indique si previo a la contratación, el candidato debe firmar un acuerdo de confidencialidad o un documento similar.</w:t>
            </w:r>
          </w:p>
          <w:p w:rsidR="00535A39" w:rsidRDefault="00535A39" w:rsidP="00F24BBC">
            <w:pPr>
              <w:pStyle w:val="Texto"/>
              <w:spacing w:before="60" w:after="60" w:line="235" w:lineRule="exact"/>
              <w:ind w:firstLine="0"/>
              <w:rPr>
                <w:szCs w:val="18"/>
              </w:rPr>
            </w:pPr>
            <w:r>
              <w:rPr>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535A39" w:rsidRDefault="00535A39" w:rsidP="00F24BBC">
            <w:pPr>
              <w:pStyle w:val="Texto"/>
              <w:spacing w:before="60" w:after="60" w:line="235" w:lineRule="exact"/>
              <w:ind w:firstLine="0"/>
              <w:rPr>
                <w:szCs w:val="18"/>
              </w:rPr>
            </w:pPr>
            <w:r>
              <w:rPr>
                <w:szCs w:val="18"/>
              </w:rPr>
              <w:t>Los procedimientos para la contratación del personal podrán incluir:</w:t>
            </w:r>
          </w:p>
          <w:p w:rsidR="00535A39" w:rsidRDefault="00535A39" w:rsidP="00F24BBC">
            <w:pPr>
              <w:pStyle w:val="Texto"/>
              <w:spacing w:before="60" w:after="60" w:line="235" w:lineRule="exact"/>
              <w:ind w:left="382" w:hanging="382"/>
              <w:rPr>
                <w:szCs w:val="18"/>
              </w:rPr>
            </w:pPr>
            <w:r>
              <w:rPr>
                <w:b/>
                <w:szCs w:val="18"/>
              </w:rPr>
              <w:t>a)</w:t>
            </w:r>
            <w:r>
              <w:rPr>
                <w:szCs w:val="18"/>
              </w:rPr>
              <w:tab/>
              <w:t>Comprobaciones exhaustivas de los antecedentes laborales y personales de los nuevos empleados.</w:t>
            </w:r>
          </w:p>
          <w:p w:rsidR="00535A39" w:rsidRDefault="00535A39" w:rsidP="00F24BBC">
            <w:pPr>
              <w:pStyle w:val="Texto"/>
              <w:spacing w:before="60" w:after="60" w:line="235" w:lineRule="exact"/>
              <w:ind w:left="382" w:hanging="382"/>
              <w:rPr>
                <w:szCs w:val="18"/>
              </w:rPr>
            </w:pPr>
            <w:r>
              <w:rPr>
                <w:b/>
                <w:szCs w:val="18"/>
              </w:rPr>
              <w:t>b)</w:t>
            </w:r>
            <w:r>
              <w:rPr>
                <w:szCs w:val="18"/>
              </w:rPr>
              <w:tab/>
              <w:t>Cláusulas de confidencialidad y responsabilidad en los contratos de los empleados.</w:t>
            </w:r>
          </w:p>
          <w:p w:rsidR="00535A39" w:rsidRDefault="00535A39" w:rsidP="00F24BBC">
            <w:pPr>
              <w:pStyle w:val="Texto"/>
              <w:spacing w:before="60" w:after="60" w:line="235" w:lineRule="exact"/>
              <w:ind w:left="382" w:hanging="382"/>
              <w:rPr>
                <w:szCs w:val="18"/>
              </w:rPr>
            </w:pPr>
            <w:r>
              <w:rPr>
                <w:b/>
                <w:szCs w:val="18"/>
              </w:rPr>
              <w:t>c)</w:t>
            </w:r>
            <w:r>
              <w:rPr>
                <w:szCs w:val="18"/>
              </w:rPr>
              <w:tab/>
              <w:t>Requerimientos específicos para puestos críticos.</w:t>
            </w:r>
          </w:p>
          <w:p w:rsidR="00535A39" w:rsidRDefault="00535A39" w:rsidP="00F24BBC">
            <w:pPr>
              <w:pStyle w:val="Texto"/>
              <w:spacing w:before="60" w:after="60" w:line="235" w:lineRule="exact"/>
              <w:ind w:left="382" w:hanging="382"/>
              <w:rPr>
                <w:szCs w:val="18"/>
              </w:rPr>
            </w:pPr>
            <w:r>
              <w:rPr>
                <w:b/>
                <w:szCs w:val="18"/>
              </w:rPr>
              <w:t>d)</w:t>
            </w:r>
            <w:r>
              <w:rPr>
                <w:szCs w:val="18"/>
              </w:rPr>
              <w:tab/>
              <w:t>En su caso, la actualización periódica del estudio socioeconómico y físico/médico de los empleados que trabajen en áreas críticas y/o sensibles.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46" w:line="240" w:lineRule="auto"/>
              <w:ind w:firstLine="0"/>
              <w:rPr>
                <w:b/>
                <w:szCs w:val="18"/>
              </w:rPr>
            </w:pPr>
            <w:r>
              <w:rPr>
                <w:b/>
                <w:szCs w:val="18"/>
              </w:rPr>
              <w:t>8.2 Procedimiento para baja del personal.</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FFFFFF"/>
            <w:noWrap/>
          </w:tcPr>
          <w:p w:rsidR="00535A39" w:rsidRDefault="00535A39" w:rsidP="00F24BBC">
            <w:pPr>
              <w:pStyle w:val="Texto"/>
              <w:spacing w:before="60" w:after="46" w:line="240" w:lineRule="auto"/>
              <w:ind w:firstLine="0"/>
              <w:rPr>
                <w:b/>
                <w:szCs w:val="18"/>
              </w:rPr>
            </w:pPr>
            <w:r>
              <w:rPr>
                <w:szCs w:val="18"/>
              </w:rPr>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shd w:val="clear" w:color="auto" w:fill="D9D9D9"/>
          </w:tcPr>
          <w:p w:rsidR="00535A39" w:rsidRDefault="00535A39" w:rsidP="00F24BBC">
            <w:pPr>
              <w:pStyle w:val="Texto"/>
              <w:spacing w:before="60" w:after="46" w:line="240" w:lineRule="auto"/>
              <w:ind w:firstLine="0"/>
              <w:rPr>
                <w:b/>
                <w:szCs w:val="18"/>
              </w:rPr>
            </w:pPr>
            <w:r>
              <w:rPr>
                <w:b/>
                <w:szCs w:val="18"/>
              </w:rPr>
              <w:t>Respuesta:</w:t>
            </w:r>
          </w:p>
        </w:tc>
        <w:tc>
          <w:tcPr>
            <w:tcW w:w="4672" w:type="dxa"/>
            <w:tcBorders>
              <w:top w:val="single" w:sz="6" w:space="0" w:color="auto"/>
              <w:left w:val="single" w:sz="6" w:space="0" w:color="auto"/>
              <w:bottom w:val="single" w:sz="6" w:space="0" w:color="auto"/>
              <w:right w:val="single" w:sz="6" w:space="0" w:color="auto"/>
            </w:tcBorders>
            <w:shd w:val="clear" w:color="auto" w:fill="D9D9D9"/>
          </w:tcPr>
          <w:p w:rsidR="00535A39" w:rsidRDefault="00535A39" w:rsidP="00F24BBC">
            <w:pPr>
              <w:pStyle w:val="Texto"/>
              <w:spacing w:before="60" w:after="46" w:line="240" w:lineRule="auto"/>
              <w:ind w:firstLine="0"/>
              <w:rPr>
                <w:b/>
                <w:szCs w:val="18"/>
              </w:rPr>
            </w:pPr>
            <w:r>
              <w:rPr>
                <w:b/>
                <w:szCs w:val="18"/>
              </w:rPr>
              <w:t>Notas Explicativas: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46" w:line="240" w:lineRule="auto"/>
              <w:ind w:firstLine="0"/>
              <w:rPr>
                <w:szCs w:val="18"/>
              </w:rPr>
            </w:pPr>
          </w:p>
        </w:tc>
        <w:tc>
          <w:tcPr>
            <w:tcW w:w="467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46" w:line="240" w:lineRule="auto"/>
              <w:ind w:firstLine="0"/>
              <w:rPr>
                <w:szCs w:val="18"/>
              </w:rPr>
            </w:pPr>
            <w:r>
              <w:rPr>
                <w:szCs w:val="18"/>
              </w:rPr>
              <w:t>Describa el procedimiento para la baja del personal, y asegúrese de incluir lo siguiente:</w:t>
            </w:r>
          </w:p>
          <w:p w:rsidR="00535A39" w:rsidRDefault="00535A39" w:rsidP="00F24BBC">
            <w:pPr>
              <w:pStyle w:val="Texto"/>
              <w:spacing w:before="60" w:after="46" w:line="240" w:lineRule="auto"/>
              <w:ind w:left="382" w:hanging="382"/>
              <w:rPr>
                <w:szCs w:val="18"/>
              </w:rPr>
            </w:pPr>
            <w:r>
              <w:rPr>
                <w:szCs w:val="18"/>
              </w:rPr>
              <w:t>●</w:t>
            </w:r>
            <w:r>
              <w:rPr>
                <w:szCs w:val="18"/>
              </w:rPr>
              <w:tab/>
              <w:t>Cómo se realiza la entrega de identificaciones, controles de acceso y demás equipo.</w:t>
            </w:r>
          </w:p>
          <w:p w:rsidR="00535A39" w:rsidRDefault="00535A39" w:rsidP="00F24BBC">
            <w:pPr>
              <w:pStyle w:val="Texto"/>
              <w:spacing w:before="60" w:after="46" w:line="240" w:lineRule="auto"/>
              <w:ind w:left="382" w:hanging="382"/>
              <w:rPr>
                <w:szCs w:val="18"/>
              </w:rPr>
            </w:pPr>
            <w:r>
              <w:rPr>
                <w:szCs w:val="18"/>
              </w:rPr>
              <w:t>●</w:t>
            </w:r>
            <w:r>
              <w:rPr>
                <w:szCs w:val="18"/>
              </w:rPr>
              <w:tab/>
              <w:t>Indique si cuentan con un registro y/o formato, en que se identifique y asegure la entrega de material y baja en sistemas informáticos (en su caso, favor de anexar).</w:t>
            </w:r>
          </w:p>
          <w:p w:rsidR="00535A39" w:rsidRDefault="00535A39" w:rsidP="00F24BBC">
            <w:pPr>
              <w:pStyle w:val="Texto"/>
              <w:spacing w:before="60" w:after="46" w:line="240" w:lineRule="auto"/>
              <w:ind w:left="382" w:hanging="382"/>
              <w:rPr>
                <w:szCs w:val="18"/>
              </w:rPr>
            </w:pPr>
            <w:r>
              <w:rPr>
                <w:szCs w:val="18"/>
              </w:rPr>
              <w:t>●</w:t>
            </w:r>
            <w:r>
              <w:rPr>
                <w:szCs w:val="18"/>
              </w:rPr>
              <w:tab/>
              <w:t>Señale si mantienen registros del personal que finalizó su relación laboral con la empresa, para que en caso de que haya sido por motivos de seguridad, se prevenga a sus proveedores de servicios y/o asociados de negocio.</w:t>
            </w:r>
          </w:p>
        </w:tc>
      </w:tr>
      <w:tr w:rsidR="00535A39" w:rsidTr="00F24BBC">
        <w:trPr>
          <w:trHeight w:val="232"/>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60" w:after="46" w:line="240" w:lineRule="auto"/>
              <w:ind w:firstLine="0"/>
              <w:rPr>
                <w:b/>
                <w:szCs w:val="18"/>
              </w:rPr>
            </w:pPr>
            <w:r>
              <w:rPr>
                <w:b/>
                <w:szCs w:val="18"/>
              </w:rPr>
              <w:t>8.3 Administración de personal.</w:t>
            </w:r>
          </w:p>
        </w:tc>
      </w:tr>
      <w:tr w:rsidR="00535A39" w:rsidTr="00F24BBC">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46" w:line="240" w:lineRule="auto"/>
              <w:ind w:firstLine="0"/>
              <w:rPr>
                <w:szCs w:val="18"/>
              </w:rPr>
            </w:pPr>
            <w:r>
              <w:rPr>
                <w:szCs w:val="18"/>
              </w:rPr>
              <w:t>La empresa debe mantener una lista de empleados permanentes actualizada. Asimismo, debe realizar y mantener actualizados los registros de afiliación a instituciones de seguridad social y demás registros legales de orden laboral.</w:t>
            </w:r>
          </w:p>
          <w:p w:rsidR="00535A39" w:rsidRDefault="00535A39" w:rsidP="00F24BBC">
            <w:pPr>
              <w:pStyle w:val="Texto"/>
              <w:spacing w:before="60" w:after="46" w:line="240" w:lineRule="auto"/>
              <w:ind w:firstLine="0"/>
              <w:rPr>
                <w:szCs w:val="18"/>
              </w:rPr>
            </w:pPr>
            <w:r>
              <w:rPr>
                <w:szCs w:val="18"/>
              </w:rPr>
              <w:t>En el caso de que la empresa cuente con personal contratado por sus socios comerciales y labore dentro de las instalaciones, deberá asegurarse de que cumplan con los requerimientos establecidos para el resto de sus empleados.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60" w:after="46" w:line="240" w:lineRule="auto"/>
              <w:ind w:firstLine="0"/>
              <w:rPr>
                <w:b/>
                <w:szCs w:val="18"/>
              </w:rPr>
            </w:pPr>
            <w:r>
              <w:rPr>
                <w:b/>
                <w:szCs w:val="18"/>
              </w:rPr>
              <w:t>Respuesta:</w:t>
            </w:r>
          </w:p>
        </w:tc>
        <w:tc>
          <w:tcPr>
            <w:tcW w:w="467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60" w:after="46" w:line="240" w:lineRule="auto"/>
              <w:ind w:firstLine="0"/>
              <w:rPr>
                <w:b/>
                <w:szCs w:val="18"/>
              </w:rPr>
            </w:pPr>
            <w:r>
              <w:rPr>
                <w:b/>
                <w:szCs w:val="18"/>
              </w:rPr>
              <w:t>Notas Explicativas: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46" w:line="240" w:lineRule="auto"/>
              <w:ind w:firstLine="0"/>
              <w:rPr>
                <w:szCs w:val="18"/>
              </w:rPr>
            </w:pPr>
          </w:p>
        </w:tc>
        <w:tc>
          <w:tcPr>
            <w:tcW w:w="467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60" w:after="46" w:line="240" w:lineRule="auto"/>
              <w:ind w:firstLine="0"/>
              <w:rPr>
                <w:szCs w:val="18"/>
              </w:rPr>
            </w:pPr>
            <w:r>
              <w:rPr>
                <w:szCs w:val="18"/>
              </w:rPr>
              <w:t>Indique si la empresa cuenta con un sistema o base de datos actualizada, tanto del personal empleado directamente, como aquel contratado a través de una empresa proveedora de servicios:</w:t>
            </w:r>
          </w:p>
          <w:p w:rsidR="00535A39" w:rsidRDefault="00535A39" w:rsidP="00F24BBC">
            <w:pPr>
              <w:pStyle w:val="Texto"/>
              <w:spacing w:before="60" w:after="46" w:line="240" w:lineRule="auto"/>
              <w:ind w:left="382" w:hanging="382"/>
              <w:rPr>
                <w:szCs w:val="18"/>
              </w:rPr>
            </w:pPr>
            <w:r>
              <w:rPr>
                <w:szCs w:val="18"/>
              </w:rPr>
              <w:t>●</w:t>
            </w:r>
            <w:r>
              <w:rPr>
                <w:szCs w:val="18"/>
              </w:rPr>
              <w:tab/>
              <w:t>Este personal, deberá estar contratado de acuerdo con las leyes y reglamentos de orden laboral vigentes.</w:t>
            </w:r>
          </w:p>
        </w:tc>
      </w:tr>
      <w:tr w:rsidR="00535A39"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clear" w:color="auto" w:fill="FFFFFF"/>
            <w:noWrap/>
          </w:tcPr>
          <w:p w:rsidR="00535A39" w:rsidRDefault="00535A39" w:rsidP="00F24BBC">
            <w:pPr>
              <w:pStyle w:val="Texto"/>
              <w:spacing w:before="60" w:after="46" w:line="240" w:lineRule="auto"/>
              <w:rPr>
                <w:b/>
                <w:szCs w:val="18"/>
              </w:rPr>
            </w:pPr>
            <w:r>
              <w:rPr>
                <w:b/>
                <w:szCs w:val="18"/>
              </w:rPr>
              <w:t>9. Seguridad de la información y documentación.</w:t>
            </w:r>
          </w:p>
          <w:p w:rsidR="00535A39" w:rsidRDefault="00535A39" w:rsidP="00F24BBC">
            <w:pPr>
              <w:pStyle w:val="Texto"/>
              <w:spacing w:before="60" w:after="46" w:line="240" w:lineRule="auto"/>
              <w:ind w:firstLine="0"/>
              <w:rPr>
                <w:b/>
                <w:szCs w:val="18"/>
              </w:rPr>
            </w:pPr>
            <w:r>
              <w:rPr>
                <w:szCs w:val="18"/>
              </w:rPr>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40" w:after="40" w:line="200" w:lineRule="exact"/>
              <w:ind w:firstLine="0"/>
              <w:rPr>
                <w:b/>
                <w:szCs w:val="18"/>
              </w:rPr>
            </w:pPr>
            <w:r>
              <w:rPr>
                <w:b/>
                <w:szCs w:val="18"/>
              </w:rPr>
              <w:t>9.1 Clasificación y manejo de documentos.</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200" w:lineRule="exact"/>
              <w:ind w:firstLine="0"/>
              <w:rPr>
                <w:szCs w:val="18"/>
              </w:rPr>
            </w:pPr>
            <w:r>
              <w:rPr>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535A39" w:rsidRDefault="00535A39" w:rsidP="00F24BBC">
            <w:pPr>
              <w:pStyle w:val="Texto"/>
              <w:spacing w:before="40" w:after="40" w:line="200" w:lineRule="exact"/>
              <w:ind w:firstLine="0"/>
              <w:rPr>
                <w:szCs w:val="18"/>
              </w:rPr>
            </w:pPr>
            <w:r>
              <w:rPr>
                <w:szCs w:val="18"/>
              </w:rPr>
              <w:t>La empresa deberá conducir revisiones de forma regular para verificar los accesos a la información y asegurarse de que no sean utilizados de manera indebida.</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40" w:line="200" w:lineRule="exact"/>
              <w:ind w:firstLine="0"/>
              <w:rPr>
                <w:b/>
                <w:szCs w:val="18"/>
              </w:rPr>
            </w:pPr>
            <w:r>
              <w:rPr>
                <w:b/>
                <w:szCs w:val="18"/>
              </w:rPr>
              <w:t>Respuesta:</w:t>
            </w:r>
          </w:p>
        </w:tc>
        <w:tc>
          <w:tcPr>
            <w:tcW w:w="4672"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40" w:after="40" w:line="200" w:lineRule="exact"/>
              <w:ind w:firstLine="0"/>
              <w:rPr>
                <w:b/>
                <w:szCs w:val="18"/>
              </w:rPr>
            </w:pPr>
            <w:r>
              <w:rPr>
                <w:b/>
                <w:szCs w:val="18"/>
              </w:rPr>
              <w:t>Notas Explicativas:</w:t>
            </w:r>
          </w:p>
        </w:tc>
      </w:tr>
      <w:tr w:rsidR="00535A39" w:rsidTr="00F24BBC">
        <w:trPr>
          <w:trHeight w:val="20"/>
        </w:trPr>
        <w:tc>
          <w:tcPr>
            <w:tcW w:w="849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00" w:lineRule="exact"/>
              <w:ind w:firstLine="0"/>
              <w:rPr>
                <w:szCs w:val="18"/>
              </w:rPr>
            </w:pPr>
          </w:p>
        </w:tc>
        <w:tc>
          <w:tcPr>
            <w:tcW w:w="467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40" w:line="200" w:lineRule="exact"/>
              <w:ind w:firstLine="0"/>
              <w:rPr>
                <w:szCs w:val="18"/>
              </w:rPr>
            </w:pPr>
            <w:r>
              <w:rPr>
                <w:szCs w:val="18"/>
              </w:rPr>
              <w:t>Anexe el procedimiento documentado para el registro, control y almacenamiento de documentación impresa (clasificación y archivo de documentos).</w:t>
            </w:r>
          </w:p>
          <w:p w:rsidR="00535A39" w:rsidRDefault="00535A39" w:rsidP="00F24BBC">
            <w:pPr>
              <w:pStyle w:val="Texto"/>
              <w:spacing w:before="40" w:after="40" w:line="200" w:lineRule="exact"/>
              <w:ind w:firstLine="0"/>
              <w:rPr>
                <w:i/>
                <w:szCs w:val="18"/>
              </w:rPr>
            </w:pPr>
            <w:r>
              <w:rPr>
                <w:i/>
                <w:szCs w:val="18"/>
              </w:rPr>
              <w:t>Recomendación:</w:t>
            </w:r>
          </w:p>
          <w:p w:rsidR="00535A39" w:rsidRDefault="00535A39" w:rsidP="00F24BBC">
            <w:pPr>
              <w:pStyle w:val="Texto"/>
              <w:spacing w:before="40" w:after="40" w:line="200" w:lineRule="exact"/>
              <w:ind w:firstLine="0"/>
              <w:rPr>
                <w:szCs w:val="18"/>
              </w:rPr>
            </w:pPr>
            <w:r>
              <w:rPr>
                <w:szCs w:val="18"/>
              </w:rPr>
              <w:t>Los procedimientos podrán incluir:</w:t>
            </w:r>
          </w:p>
          <w:p w:rsidR="00535A39" w:rsidRDefault="00535A39" w:rsidP="00F24BBC">
            <w:pPr>
              <w:pStyle w:val="Texto"/>
              <w:spacing w:before="40" w:after="40" w:line="200" w:lineRule="exact"/>
              <w:ind w:left="382" w:hanging="382"/>
              <w:rPr>
                <w:szCs w:val="18"/>
              </w:rPr>
            </w:pPr>
            <w:r>
              <w:rPr>
                <w:b/>
                <w:szCs w:val="18"/>
              </w:rPr>
              <w:t>a)</w:t>
            </w:r>
            <w:r>
              <w:rPr>
                <w:b/>
                <w:szCs w:val="18"/>
              </w:rPr>
              <w:tab/>
            </w:r>
            <w:r>
              <w:rPr>
                <w:szCs w:val="18"/>
              </w:rPr>
              <w:t>Registro de control para entrega, préstamo, entre otros de documentación.</w:t>
            </w:r>
          </w:p>
          <w:p w:rsidR="00535A39" w:rsidRDefault="00535A39" w:rsidP="00F24BBC">
            <w:pPr>
              <w:pStyle w:val="Texto"/>
              <w:spacing w:before="40" w:after="40" w:line="200" w:lineRule="exact"/>
              <w:ind w:left="382" w:hanging="382"/>
              <w:rPr>
                <w:szCs w:val="18"/>
              </w:rPr>
            </w:pPr>
            <w:r>
              <w:rPr>
                <w:b/>
                <w:szCs w:val="18"/>
              </w:rPr>
              <w:t>b)</w:t>
            </w:r>
            <w:r>
              <w:rPr>
                <w:b/>
                <w:szCs w:val="18"/>
              </w:rPr>
              <w:tab/>
            </w:r>
            <w:r>
              <w:rPr>
                <w:szCs w:val="18"/>
              </w:rPr>
              <w:t>Acceso restringido al área de archivos.</w:t>
            </w:r>
          </w:p>
          <w:p w:rsidR="00535A39" w:rsidRDefault="00535A39" w:rsidP="00F24BBC">
            <w:pPr>
              <w:pStyle w:val="Texto"/>
              <w:spacing w:before="40" w:after="40" w:line="200" w:lineRule="exact"/>
              <w:ind w:left="382" w:hanging="382"/>
              <w:rPr>
                <w:szCs w:val="18"/>
              </w:rPr>
            </w:pPr>
            <w:r>
              <w:rPr>
                <w:b/>
                <w:szCs w:val="18"/>
              </w:rPr>
              <w:t>c)</w:t>
            </w:r>
            <w:r>
              <w:rPr>
                <w:szCs w:val="18"/>
              </w:rPr>
              <w:tab/>
              <w:t>Políticas de almacenamiento y clasificación.</w:t>
            </w:r>
          </w:p>
          <w:p w:rsidR="00535A39" w:rsidRDefault="00535A39" w:rsidP="00F24BBC">
            <w:pPr>
              <w:pStyle w:val="Texto"/>
              <w:spacing w:before="40" w:after="40" w:line="200" w:lineRule="exact"/>
              <w:ind w:left="382" w:hanging="382"/>
              <w:rPr>
                <w:szCs w:val="18"/>
              </w:rPr>
            </w:pPr>
            <w:r>
              <w:rPr>
                <w:b/>
                <w:szCs w:val="18"/>
              </w:rPr>
              <w:t>d)</w:t>
            </w:r>
            <w:r>
              <w:rPr>
                <w:szCs w:val="18"/>
              </w:rPr>
              <w:tab/>
              <w:t>Un plan de seguridad actualizado que describa las medidas en vigor relativas a la protección de los documentos contra accesos no autorizados, así como contra la destrucción deliberada o la pérdida de los mismos.</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535A39" w:rsidRDefault="00535A39" w:rsidP="00F24BBC">
            <w:pPr>
              <w:pStyle w:val="Texto"/>
              <w:spacing w:before="40" w:after="40" w:line="200" w:lineRule="exact"/>
              <w:ind w:firstLine="0"/>
              <w:rPr>
                <w:b/>
                <w:szCs w:val="18"/>
              </w:rPr>
            </w:pPr>
            <w:r>
              <w:rPr>
                <w:b/>
                <w:szCs w:val="18"/>
              </w:rPr>
              <w:t>9.2 Seguridad de la tecnología de la información.</w:t>
            </w:r>
          </w:p>
        </w:tc>
      </w:tr>
      <w:tr w:rsidR="00535A3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200" w:lineRule="exact"/>
              <w:ind w:firstLine="0"/>
              <w:rPr>
                <w:szCs w:val="18"/>
              </w:rPr>
            </w:pPr>
            <w:r>
              <w:rPr>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535A39" w:rsidRDefault="00535A39" w:rsidP="00F24BBC">
            <w:pPr>
              <w:pStyle w:val="Texto"/>
              <w:spacing w:before="40" w:after="40" w:line="200" w:lineRule="exact"/>
              <w:ind w:firstLine="0"/>
              <w:rPr>
                <w:szCs w:val="18"/>
              </w:rPr>
            </w:pPr>
            <w:r>
              <w:rPr>
                <w:szCs w:val="18"/>
              </w:rPr>
              <w:t>Deben existir procedimientos escritos e infraestructura para proteger a la empresa contra pérdidas, robo, fuga, hackeo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535A39" w:rsidTr="00F24BBC">
        <w:trPr>
          <w:trHeight w:val="20"/>
        </w:trPr>
        <w:tc>
          <w:tcPr>
            <w:tcW w:w="8490" w:type="dxa"/>
            <w:tcBorders>
              <w:top w:val="single" w:sz="6" w:space="0" w:color="auto"/>
              <w:left w:val="single" w:sz="6" w:space="0" w:color="auto"/>
              <w:bottom w:val="single" w:sz="4" w:space="0" w:color="auto"/>
              <w:right w:val="single" w:sz="6" w:space="0" w:color="auto"/>
            </w:tcBorders>
            <w:shd w:val="clear" w:color="auto" w:fill="D9D9D9"/>
            <w:noWrap/>
          </w:tcPr>
          <w:p w:rsidR="00535A39" w:rsidRDefault="00535A39" w:rsidP="00F24BBC">
            <w:pPr>
              <w:pStyle w:val="Texto"/>
              <w:spacing w:before="40" w:after="40" w:line="200" w:lineRule="exact"/>
              <w:ind w:firstLine="0"/>
              <w:rPr>
                <w:b/>
                <w:szCs w:val="18"/>
              </w:rPr>
            </w:pPr>
            <w:r>
              <w:rPr>
                <w:b/>
                <w:szCs w:val="18"/>
              </w:rPr>
              <w:t>Respuesta:</w:t>
            </w:r>
          </w:p>
        </w:tc>
        <w:tc>
          <w:tcPr>
            <w:tcW w:w="4672" w:type="dxa"/>
            <w:tcBorders>
              <w:top w:val="single" w:sz="6" w:space="0" w:color="auto"/>
              <w:left w:val="single" w:sz="6" w:space="0" w:color="auto"/>
              <w:bottom w:val="single" w:sz="4" w:space="0" w:color="auto"/>
              <w:right w:val="single" w:sz="6" w:space="0" w:color="auto"/>
            </w:tcBorders>
            <w:shd w:val="clear" w:color="auto" w:fill="D9D9D9"/>
          </w:tcPr>
          <w:p w:rsidR="00535A39" w:rsidRDefault="00535A39" w:rsidP="00F24BBC">
            <w:pPr>
              <w:pStyle w:val="Texto"/>
              <w:spacing w:before="40" w:after="40" w:line="200" w:lineRule="exact"/>
              <w:ind w:firstLine="0"/>
              <w:rPr>
                <w:b/>
                <w:szCs w:val="18"/>
              </w:rPr>
            </w:pPr>
            <w:r>
              <w:rPr>
                <w:b/>
                <w:szCs w:val="18"/>
              </w:rPr>
              <w:t>Notas Explicativas:</w:t>
            </w:r>
          </w:p>
        </w:tc>
      </w:tr>
      <w:tr w:rsidR="00535A39" w:rsidTr="00F24BBC">
        <w:trPr>
          <w:trHeight w:val="20"/>
        </w:trPr>
        <w:tc>
          <w:tcPr>
            <w:tcW w:w="8490" w:type="dxa"/>
            <w:tcBorders>
              <w:top w:val="single" w:sz="4" w:space="0" w:color="auto"/>
              <w:left w:val="single" w:sz="6" w:space="0" w:color="auto"/>
              <w:bottom w:val="single" w:sz="4" w:space="0" w:color="auto"/>
              <w:right w:val="single" w:sz="4" w:space="0" w:color="auto"/>
            </w:tcBorders>
          </w:tcPr>
          <w:p w:rsidR="00535A39" w:rsidRDefault="00535A39" w:rsidP="00F24BBC">
            <w:pPr>
              <w:pStyle w:val="Texto"/>
              <w:spacing w:before="40" w:after="40" w:line="240" w:lineRule="auto"/>
              <w:ind w:firstLine="0"/>
              <w:rPr>
                <w:szCs w:val="18"/>
              </w:rPr>
            </w:pPr>
          </w:p>
        </w:tc>
        <w:tc>
          <w:tcPr>
            <w:tcW w:w="4672"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192" w:lineRule="exact"/>
              <w:ind w:firstLine="0"/>
              <w:rPr>
                <w:szCs w:val="18"/>
              </w:rPr>
            </w:pPr>
            <w:r>
              <w:rPr>
                <w:szCs w:val="18"/>
              </w:rPr>
              <w:t>Describa el procedimiento para archivar su información y protegerla de posibles pérdidas. Asegúrese de incluir los siguientes puntos:</w:t>
            </w:r>
          </w:p>
          <w:p w:rsidR="00535A39" w:rsidRDefault="00535A39" w:rsidP="00F24BBC">
            <w:pPr>
              <w:pStyle w:val="Texto"/>
              <w:spacing w:before="40" w:after="40" w:line="192" w:lineRule="exact"/>
              <w:ind w:left="382" w:hanging="382"/>
              <w:rPr>
                <w:szCs w:val="18"/>
              </w:rPr>
            </w:pPr>
            <w:r>
              <w:rPr>
                <w:szCs w:val="18"/>
              </w:rPr>
              <w:t>●</w:t>
            </w:r>
            <w:r>
              <w:rPr>
                <w:szCs w:val="18"/>
              </w:rPr>
              <w:tab/>
              <w:t>Señale la frecuencia con que se llevan a cabo las copias de respaldo de la información.</w:t>
            </w:r>
          </w:p>
          <w:p w:rsidR="00535A39" w:rsidRDefault="00535A39" w:rsidP="00F24BBC">
            <w:pPr>
              <w:pStyle w:val="Texto"/>
              <w:spacing w:before="40" w:after="40" w:line="192" w:lineRule="exact"/>
              <w:ind w:left="382" w:hanging="382"/>
              <w:rPr>
                <w:szCs w:val="18"/>
              </w:rPr>
            </w:pPr>
            <w:r>
              <w:rPr>
                <w:szCs w:val="18"/>
              </w:rPr>
              <w:t>●</w:t>
            </w:r>
            <w:r>
              <w:rPr>
                <w:szCs w:val="18"/>
              </w:rPr>
              <w:tab/>
              <w:t>Quién tiene acceso a los mismos y quién autoriza la recuperación de la información.</w:t>
            </w:r>
          </w:p>
          <w:p w:rsidR="00535A39" w:rsidRDefault="00535A39" w:rsidP="00F24BBC">
            <w:pPr>
              <w:pStyle w:val="Texto"/>
              <w:spacing w:before="40" w:after="40" w:line="192" w:lineRule="exact"/>
              <w:ind w:firstLine="0"/>
              <w:rPr>
                <w:szCs w:val="18"/>
              </w:rPr>
            </w:pPr>
            <w:r>
              <w:rPr>
                <w:szCs w:val="18"/>
              </w:rPr>
              <w:t>Describa el procedimiento para la protección de sus sistemas informáticos y como garantizan la seguridad de la información, asegúrese de indicar lo siguiente:</w:t>
            </w:r>
          </w:p>
          <w:p w:rsidR="00535A39" w:rsidRDefault="00535A39" w:rsidP="00F24BBC">
            <w:pPr>
              <w:pStyle w:val="Texto"/>
              <w:spacing w:before="40" w:after="40" w:line="210" w:lineRule="exact"/>
              <w:ind w:left="382" w:hanging="382"/>
              <w:rPr>
                <w:szCs w:val="18"/>
              </w:rPr>
            </w:pPr>
            <w:r>
              <w:rPr>
                <w:szCs w:val="18"/>
              </w:rPr>
              <w:t>●</w:t>
            </w:r>
            <w:r>
              <w:rPr>
                <w:szCs w:val="18"/>
              </w:rPr>
              <w:tab/>
              <w:t>Indique si los sistemas están protegidos bajo contraseñas y con qué frecuencia son modificadas.</w:t>
            </w:r>
          </w:p>
          <w:p w:rsidR="00535A39" w:rsidRDefault="00535A39" w:rsidP="00F24BBC">
            <w:pPr>
              <w:pStyle w:val="Texto"/>
              <w:spacing w:before="40" w:after="40" w:line="210" w:lineRule="exact"/>
              <w:ind w:left="382" w:hanging="382"/>
              <w:rPr>
                <w:szCs w:val="18"/>
              </w:rPr>
            </w:pPr>
            <w:r>
              <w:rPr>
                <w:szCs w:val="18"/>
              </w:rPr>
              <w:t>●</w:t>
            </w:r>
            <w:r>
              <w:rPr>
                <w:szCs w:val="18"/>
              </w:rPr>
              <w:tab/>
              <w:t>Señale si existen políticas de seguridad de la información para su protección.</w:t>
            </w:r>
          </w:p>
          <w:p w:rsidR="00535A39" w:rsidRDefault="00535A39" w:rsidP="00F24BBC">
            <w:pPr>
              <w:pStyle w:val="Texto"/>
              <w:spacing w:before="40" w:after="40" w:line="210" w:lineRule="exact"/>
              <w:ind w:left="382" w:hanging="382"/>
              <w:rPr>
                <w:szCs w:val="18"/>
              </w:rPr>
            </w:pPr>
            <w:r>
              <w:rPr>
                <w:szCs w:val="18"/>
              </w:rPr>
              <w:t>●</w:t>
            </w:r>
            <w:r>
              <w:rPr>
                <w:szCs w:val="18"/>
              </w:rPr>
              <w:tab/>
              <w:t>Indique los mecanismos o sistemas para detectar el abuso o intrusión de personas no autorizadas a sus sistemas.</w:t>
            </w:r>
          </w:p>
          <w:p w:rsidR="00535A39" w:rsidRDefault="00535A39" w:rsidP="00F24BBC">
            <w:pPr>
              <w:pStyle w:val="Texto"/>
              <w:spacing w:before="40" w:after="40" w:line="210" w:lineRule="exact"/>
              <w:ind w:left="382" w:hanging="382"/>
              <w:rPr>
                <w:szCs w:val="18"/>
              </w:rPr>
            </w:pPr>
            <w:r>
              <w:rPr>
                <w:szCs w:val="18"/>
              </w:rPr>
              <w:t>●</w:t>
            </w:r>
            <w:r>
              <w:rPr>
                <w:szCs w:val="18"/>
              </w:rPr>
              <w:tab/>
              <w:t>Indique las políticas correctivas y/o sanciones en caso de la detección de alguna violación a las políticas de seguridad de la información.</w:t>
            </w:r>
          </w:p>
          <w:p w:rsidR="00535A39" w:rsidRDefault="00535A39" w:rsidP="00F24BBC">
            <w:pPr>
              <w:pStyle w:val="Texto"/>
              <w:spacing w:before="40" w:after="40" w:line="210" w:lineRule="exact"/>
              <w:ind w:firstLine="0"/>
              <w:rPr>
                <w:szCs w:val="18"/>
              </w:rPr>
            </w:pPr>
            <w:r>
              <w:rPr>
                <w:szCs w:val="18"/>
              </w:rPr>
              <w:t>Señale si los socios comerciales tienen acceso a los sistemas informáticos de la empresa. En su caso, indique qué programas y cómo controlan el acceso a los mismos.</w:t>
            </w:r>
          </w:p>
          <w:p w:rsidR="00535A39" w:rsidRDefault="00535A39" w:rsidP="00F24BBC">
            <w:pPr>
              <w:pStyle w:val="Texto"/>
              <w:spacing w:before="40" w:after="40" w:line="210" w:lineRule="exact"/>
              <w:ind w:firstLine="0"/>
              <w:rPr>
                <w:i/>
                <w:szCs w:val="18"/>
              </w:rPr>
            </w:pPr>
            <w:r>
              <w:rPr>
                <w:szCs w:val="18"/>
              </w:rPr>
              <w:t>Indique si el equipo de cómputo cuenta con un sistema de respaldo de suministro eléctrico que permita la continuidad del negocio.</w:t>
            </w:r>
          </w:p>
        </w:tc>
      </w:tr>
    </w:tbl>
    <w:p w:rsidR="00535A39" w:rsidRPr="000B6852" w:rsidRDefault="00535A39" w:rsidP="00535A39">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90"/>
        <w:gridCol w:w="4672"/>
      </w:tblGrid>
      <w:tr w:rsidR="00535A39" w:rsidTr="00F24BBC">
        <w:trPr>
          <w:trHeight w:val="20"/>
        </w:trPr>
        <w:tc>
          <w:tcPr>
            <w:tcW w:w="8490" w:type="dxa"/>
            <w:tcBorders>
              <w:top w:val="single" w:sz="4" w:space="0" w:color="auto"/>
              <w:left w:val="single" w:sz="6" w:space="0" w:color="auto"/>
              <w:bottom w:val="single" w:sz="4" w:space="0" w:color="auto"/>
              <w:right w:val="single" w:sz="4" w:space="0" w:color="auto"/>
            </w:tcBorders>
          </w:tcPr>
          <w:p w:rsidR="00535A39" w:rsidRDefault="00535A39" w:rsidP="00F24BBC">
            <w:pPr>
              <w:pStyle w:val="Texto"/>
              <w:spacing w:before="40" w:after="40" w:line="240" w:lineRule="auto"/>
              <w:ind w:firstLine="0"/>
              <w:rPr>
                <w:szCs w:val="18"/>
              </w:rPr>
            </w:pPr>
          </w:p>
        </w:tc>
        <w:tc>
          <w:tcPr>
            <w:tcW w:w="4672"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40" w:line="210" w:lineRule="exact"/>
              <w:ind w:firstLine="0"/>
              <w:rPr>
                <w:szCs w:val="18"/>
              </w:rPr>
            </w:pPr>
            <w:r>
              <w:rPr>
                <w:szCs w:val="18"/>
              </w:rPr>
              <w:t>Los procedimientos referentes al respaldo de la información de la empresa podrán incluir:</w:t>
            </w:r>
          </w:p>
          <w:p w:rsidR="00535A39" w:rsidRDefault="00535A39" w:rsidP="00F24BBC">
            <w:pPr>
              <w:pStyle w:val="Texto"/>
              <w:spacing w:before="40" w:after="40" w:line="210" w:lineRule="exact"/>
              <w:ind w:left="382" w:hanging="382"/>
              <w:rPr>
                <w:szCs w:val="18"/>
              </w:rPr>
            </w:pPr>
            <w:r>
              <w:rPr>
                <w:b/>
                <w:szCs w:val="18"/>
              </w:rPr>
              <w:t>a)</w:t>
            </w:r>
            <w:r>
              <w:rPr>
                <w:szCs w:val="18"/>
              </w:rPr>
              <w:tab/>
              <w:t>Cómo y por cuánto tiempo se almacenan los datos.</w:t>
            </w:r>
          </w:p>
          <w:p w:rsidR="00535A39" w:rsidRDefault="00535A39" w:rsidP="00F24BBC">
            <w:pPr>
              <w:pStyle w:val="Texto"/>
              <w:spacing w:before="40" w:after="40" w:line="210" w:lineRule="exact"/>
              <w:ind w:left="382" w:hanging="382"/>
              <w:rPr>
                <w:szCs w:val="18"/>
              </w:rPr>
            </w:pPr>
            <w:r>
              <w:rPr>
                <w:b/>
                <w:szCs w:val="18"/>
              </w:rPr>
              <w:t>b)</w:t>
            </w:r>
            <w:r>
              <w:rPr>
                <w:szCs w:val="18"/>
              </w:rPr>
              <w:tab/>
              <w:t>Plan de continuidad del negocio en caso de incidente y de cómo recuperar la información.</w:t>
            </w:r>
          </w:p>
          <w:p w:rsidR="00535A39" w:rsidRDefault="00535A39" w:rsidP="00F24BBC">
            <w:pPr>
              <w:pStyle w:val="Texto"/>
              <w:spacing w:before="40" w:after="40" w:line="210" w:lineRule="exact"/>
              <w:ind w:left="382" w:hanging="382"/>
              <w:rPr>
                <w:szCs w:val="18"/>
              </w:rPr>
            </w:pPr>
            <w:r>
              <w:rPr>
                <w:b/>
                <w:szCs w:val="18"/>
              </w:rPr>
              <w:t>c)</w:t>
            </w:r>
            <w:r>
              <w:rPr>
                <w:szCs w:val="18"/>
              </w:rPr>
              <w:tab/>
              <w:t>Frecuencia y localización de las copias de seguridad y de la información archivada.</w:t>
            </w:r>
          </w:p>
          <w:p w:rsidR="00535A39" w:rsidRDefault="00535A39" w:rsidP="00F24BBC">
            <w:pPr>
              <w:pStyle w:val="Texto"/>
              <w:spacing w:before="40" w:after="40" w:line="210" w:lineRule="exact"/>
              <w:ind w:left="382" w:hanging="382"/>
              <w:rPr>
                <w:szCs w:val="18"/>
              </w:rPr>
            </w:pPr>
            <w:r>
              <w:rPr>
                <w:b/>
                <w:szCs w:val="18"/>
              </w:rPr>
              <w:t>d)</w:t>
            </w:r>
            <w:r>
              <w:rPr>
                <w:szCs w:val="18"/>
              </w:rPr>
              <w:tab/>
              <w:t>Si las copias de seguridad se almacenan en sitios alternativos a las instalaciones donde se encuentra el CPD (centro de proceso de datos).</w:t>
            </w:r>
          </w:p>
          <w:p w:rsidR="00535A39" w:rsidRDefault="00535A39" w:rsidP="00F24BBC">
            <w:pPr>
              <w:pStyle w:val="Texto"/>
              <w:spacing w:before="40" w:after="40" w:line="210" w:lineRule="exact"/>
              <w:ind w:left="382" w:hanging="382"/>
              <w:rPr>
                <w:szCs w:val="18"/>
              </w:rPr>
            </w:pPr>
            <w:r>
              <w:rPr>
                <w:b/>
                <w:szCs w:val="18"/>
              </w:rPr>
              <w:t>e)</w:t>
            </w:r>
            <w:r>
              <w:rPr>
                <w:b/>
                <w:szCs w:val="18"/>
              </w:rPr>
              <w:tab/>
            </w:r>
            <w:r>
              <w:rPr>
                <w:szCs w:val="18"/>
              </w:rPr>
              <w:t>Pruebas de la validez de la recuperación de los datos a partir de copias de seguridad.</w:t>
            </w:r>
          </w:p>
          <w:p w:rsidR="00535A39" w:rsidRDefault="00535A39" w:rsidP="00F24BBC">
            <w:pPr>
              <w:pStyle w:val="Texto"/>
              <w:spacing w:before="40" w:after="40" w:line="210" w:lineRule="exact"/>
              <w:ind w:firstLine="0"/>
              <w:rPr>
                <w:i/>
                <w:szCs w:val="18"/>
              </w:rPr>
            </w:pPr>
            <w:r>
              <w:rPr>
                <w:i/>
                <w:szCs w:val="18"/>
              </w:rPr>
              <w:t>Recomendación:</w:t>
            </w:r>
          </w:p>
          <w:p w:rsidR="00535A39" w:rsidRDefault="00535A39" w:rsidP="00F24BBC">
            <w:pPr>
              <w:pStyle w:val="Texto"/>
              <w:spacing w:before="40" w:after="40" w:line="210" w:lineRule="exact"/>
              <w:ind w:firstLine="0"/>
              <w:rPr>
                <w:szCs w:val="18"/>
              </w:rPr>
            </w:pPr>
            <w:r>
              <w:rPr>
                <w:szCs w:val="18"/>
              </w:rPr>
              <w:t>Los procedimientos referentes a la protección de la información de la empresa podrán incluir:</w:t>
            </w:r>
          </w:p>
          <w:p w:rsidR="00535A39" w:rsidRDefault="00535A39" w:rsidP="00F24BBC">
            <w:pPr>
              <w:pStyle w:val="Texto"/>
              <w:spacing w:before="40" w:after="40" w:line="210" w:lineRule="exact"/>
              <w:ind w:left="382" w:hanging="382"/>
              <w:rPr>
                <w:szCs w:val="18"/>
              </w:rPr>
            </w:pPr>
            <w:r>
              <w:rPr>
                <w:b/>
                <w:szCs w:val="18"/>
              </w:rPr>
              <w:t>1.</w:t>
            </w:r>
            <w:r>
              <w:rPr>
                <w:szCs w:val="18"/>
              </w:rPr>
              <w:tab/>
              <w:t>Una política actualizada y documentada de protección de los sistemas informáticos de la empresa de accesos no autorizados y destrucción deliberada o pérdida de la información.</w:t>
            </w:r>
          </w:p>
          <w:p w:rsidR="00535A39" w:rsidRDefault="00535A39" w:rsidP="00F24BBC">
            <w:pPr>
              <w:pStyle w:val="Texto"/>
              <w:spacing w:before="40" w:after="40" w:line="210" w:lineRule="exact"/>
              <w:ind w:left="382" w:hanging="382"/>
              <w:rPr>
                <w:szCs w:val="18"/>
              </w:rPr>
            </w:pPr>
            <w:r>
              <w:rPr>
                <w:b/>
                <w:szCs w:val="18"/>
              </w:rPr>
              <w:t>2.</w:t>
            </w:r>
            <w:r>
              <w:rPr>
                <w:szCs w:val="18"/>
              </w:rPr>
              <w:tab/>
              <w:t>Detalle si opera con sistemas múltiples (sedes/sitios) y cómo se controlan dichos sistemas.</w:t>
            </w:r>
          </w:p>
        </w:tc>
      </w:tr>
    </w:tbl>
    <w:p w:rsidR="00535A39" w:rsidRPr="000B6852" w:rsidRDefault="00535A39" w:rsidP="00535A39">
      <w:pPr>
        <w:rPr>
          <w:sz w:val="2"/>
        </w:rPr>
      </w:pPr>
    </w:p>
    <w:tbl>
      <w:tblPr>
        <w:tblW w:w="13115" w:type="dxa"/>
        <w:tblInd w:w="144" w:type="dxa"/>
        <w:tblLayout w:type="fixed"/>
        <w:tblCellMar>
          <w:left w:w="72" w:type="dxa"/>
          <w:right w:w="72" w:type="dxa"/>
        </w:tblCellMar>
        <w:tblLook w:val="04A0" w:firstRow="1" w:lastRow="0" w:firstColumn="1" w:lastColumn="0" w:noHBand="0" w:noVBand="1"/>
      </w:tblPr>
      <w:tblGrid>
        <w:gridCol w:w="8565"/>
        <w:gridCol w:w="4550"/>
      </w:tblGrid>
      <w:tr w:rsidR="00535A39" w:rsidTr="00F24BBC">
        <w:trPr>
          <w:trHeight w:val="20"/>
        </w:trPr>
        <w:tc>
          <w:tcPr>
            <w:tcW w:w="8565" w:type="dxa"/>
            <w:tcBorders>
              <w:top w:val="single" w:sz="4" w:space="0" w:color="auto"/>
              <w:left w:val="single" w:sz="6" w:space="0" w:color="auto"/>
              <w:bottom w:val="nil"/>
              <w:right w:val="single" w:sz="4" w:space="0" w:color="auto"/>
            </w:tcBorders>
          </w:tcPr>
          <w:p w:rsidR="00535A39" w:rsidRDefault="00535A39" w:rsidP="00F24BBC">
            <w:pPr>
              <w:pStyle w:val="Texto"/>
              <w:spacing w:before="60" w:after="60" w:line="240" w:lineRule="auto"/>
              <w:ind w:firstLine="0"/>
              <w:rPr>
                <w:szCs w:val="18"/>
              </w:rPr>
            </w:pPr>
          </w:p>
        </w:tc>
        <w:tc>
          <w:tcPr>
            <w:tcW w:w="4550"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60" w:after="60" w:line="240" w:lineRule="auto"/>
              <w:ind w:left="389" w:hanging="389"/>
              <w:rPr>
                <w:szCs w:val="18"/>
              </w:rPr>
            </w:pPr>
            <w:r>
              <w:rPr>
                <w:b/>
                <w:szCs w:val="18"/>
              </w:rPr>
              <w:t>3.</w:t>
            </w:r>
            <w:r>
              <w:rPr>
                <w:szCs w:val="18"/>
              </w:rPr>
              <w:tab/>
              <w:t>Quién es responsable de la protección del sistema informático de la empresa (la responsabilidad no debería estar limitada a una persona, sino a varias, de forma que cada uno pueda controlar las acciones del resto).</w:t>
            </w:r>
          </w:p>
          <w:p w:rsidR="00535A39" w:rsidRDefault="00535A39" w:rsidP="00F24BBC">
            <w:pPr>
              <w:pStyle w:val="Texto"/>
              <w:spacing w:before="60" w:after="60" w:line="240" w:lineRule="auto"/>
              <w:ind w:left="389" w:hanging="389"/>
              <w:rPr>
                <w:szCs w:val="18"/>
              </w:rPr>
            </w:pPr>
            <w:r>
              <w:rPr>
                <w:b/>
                <w:szCs w:val="18"/>
              </w:rPr>
              <w:t>4.</w:t>
            </w:r>
            <w:r>
              <w:rPr>
                <w:szCs w:val="18"/>
              </w:rPr>
              <w:tab/>
              <w:t>Cómo se conceden autorizaciones de acceso y nivel de acceso al sistema informático (el acceso a la información sensible debería estar limitado al personal autorizado a realizar modificaciones de la información).</w:t>
            </w:r>
          </w:p>
          <w:p w:rsidR="00535A39" w:rsidRDefault="00535A39" w:rsidP="00F24BBC">
            <w:pPr>
              <w:pStyle w:val="Texto"/>
              <w:spacing w:before="60" w:after="60" w:line="240" w:lineRule="auto"/>
              <w:ind w:left="389" w:hanging="389"/>
              <w:rPr>
                <w:szCs w:val="18"/>
              </w:rPr>
            </w:pPr>
            <w:r>
              <w:rPr>
                <w:b/>
                <w:szCs w:val="18"/>
              </w:rPr>
              <w:t>5.</w:t>
            </w:r>
            <w:r>
              <w:rPr>
                <w:szCs w:val="18"/>
              </w:rPr>
              <w:tab/>
              <w:t>Formato de las contraseñas, frecuencia de cambios y quién proporciona esas contraseñas.</w:t>
            </w:r>
          </w:p>
          <w:p w:rsidR="00535A39" w:rsidRDefault="00535A39" w:rsidP="00F24BBC">
            <w:pPr>
              <w:pStyle w:val="Texto"/>
              <w:spacing w:before="60" w:after="60" w:line="240" w:lineRule="auto"/>
              <w:ind w:left="389" w:hanging="389"/>
              <w:rPr>
                <w:szCs w:val="18"/>
              </w:rPr>
            </w:pPr>
            <w:r>
              <w:rPr>
                <w:b/>
                <w:szCs w:val="18"/>
              </w:rPr>
              <w:t>6.</w:t>
            </w:r>
            <w:r>
              <w:rPr>
                <w:szCs w:val="18"/>
              </w:rPr>
              <w:tab/>
              <w:t>Nombre del cortafuegos "firewall" y anti-virus utilizados (incluir lo relacionado al licenciamiento).</w:t>
            </w:r>
          </w:p>
          <w:p w:rsidR="00535A39" w:rsidRDefault="00535A39" w:rsidP="00F24BBC">
            <w:pPr>
              <w:pStyle w:val="Texto"/>
              <w:spacing w:before="60" w:after="60" w:line="240" w:lineRule="auto"/>
              <w:ind w:left="389" w:hanging="389"/>
              <w:rPr>
                <w:szCs w:val="18"/>
              </w:rPr>
            </w:pPr>
            <w:r>
              <w:rPr>
                <w:b/>
                <w:szCs w:val="18"/>
              </w:rPr>
              <w:t>7.</w:t>
            </w:r>
            <w:r>
              <w:rPr>
                <w:szCs w:val="18"/>
              </w:rPr>
              <w:tab/>
              <w:t>Eliminación, mantenimiento o actualización de los detalles de usuario.</w:t>
            </w:r>
          </w:p>
          <w:p w:rsidR="00535A39" w:rsidRDefault="00535A39" w:rsidP="00F24BBC">
            <w:pPr>
              <w:pStyle w:val="Texto"/>
              <w:spacing w:before="60" w:after="60" w:line="240" w:lineRule="auto"/>
              <w:ind w:left="389" w:hanging="389"/>
              <w:rPr>
                <w:szCs w:val="18"/>
              </w:rPr>
            </w:pPr>
            <w:r>
              <w:rPr>
                <w:b/>
                <w:szCs w:val="18"/>
              </w:rPr>
              <w:t>8.</w:t>
            </w:r>
            <w:r>
              <w:rPr>
                <w:szCs w:val="18"/>
              </w:rPr>
              <w:tab/>
              <w:t>Medidas previstas para tratar incidentes en caso de que el sistema se vea comprometido.</w:t>
            </w:r>
          </w:p>
        </w:tc>
      </w:tr>
      <w:tr w:rsidR="00535A39" w:rsidTr="00F24BBC">
        <w:trPr>
          <w:trHeight w:val="20"/>
        </w:trPr>
        <w:tc>
          <w:tcPr>
            <w:tcW w:w="13115" w:type="dxa"/>
            <w:gridSpan w:val="2"/>
            <w:tcBorders>
              <w:top w:val="single" w:sz="4" w:space="0" w:color="auto"/>
              <w:left w:val="single" w:sz="4" w:space="0" w:color="auto"/>
              <w:bottom w:val="single" w:sz="4" w:space="0" w:color="auto"/>
              <w:right w:val="single" w:sz="4" w:space="0" w:color="auto"/>
            </w:tcBorders>
            <w:shd w:val="clear" w:color="auto" w:fill="FFFFFF"/>
            <w:noWrap/>
          </w:tcPr>
          <w:p w:rsidR="00535A39" w:rsidRDefault="00535A39" w:rsidP="00F24BBC">
            <w:pPr>
              <w:pStyle w:val="Texto"/>
              <w:spacing w:before="60" w:after="60" w:line="218" w:lineRule="exact"/>
              <w:rPr>
                <w:szCs w:val="18"/>
              </w:rPr>
            </w:pPr>
            <w:r>
              <w:rPr>
                <w:b/>
                <w:szCs w:val="18"/>
              </w:rPr>
              <w:t>10. Capacitación en seguridad y concientización.</w:t>
            </w:r>
          </w:p>
          <w:p w:rsidR="00535A39" w:rsidRDefault="00535A39" w:rsidP="00F24BBC">
            <w:pPr>
              <w:pStyle w:val="Texto"/>
              <w:spacing w:before="60" w:after="60" w:line="218" w:lineRule="exact"/>
              <w:ind w:firstLine="0"/>
              <w:rPr>
                <w:b/>
                <w:szCs w:val="18"/>
              </w:rPr>
            </w:pPr>
            <w:r>
              <w:rPr>
                <w:szCs w:val="18"/>
              </w:rPr>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c>
      </w:tr>
      <w:tr w:rsidR="00535A39" w:rsidTr="00F24BBC">
        <w:trPr>
          <w:trHeight w:val="20"/>
        </w:trPr>
        <w:tc>
          <w:tcPr>
            <w:tcW w:w="13115" w:type="dxa"/>
            <w:gridSpan w:val="2"/>
            <w:tcBorders>
              <w:top w:val="single" w:sz="4" w:space="0" w:color="auto"/>
              <w:left w:val="single" w:sz="4" w:space="0" w:color="auto"/>
              <w:bottom w:val="single" w:sz="4" w:space="0" w:color="auto"/>
              <w:right w:val="single" w:sz="4" w:space="0" w:color="auto"/>
            </w:tcBorders>
            <w:shd w:val="pct12" w:color="auto" w:fill="auto"/>
            <w:noWrap/>
          </w:tcPr>
          <w:p w:rsidR="00535A39" w:rsidRDefault="00535A39" w:rsidP="00F24BBC">
            <w:pPr>
              <w:pStyle w:val="Texto"/>
              <w:spacing w:before="60" w:after="60" w:line="218" w:lineRule="exact"/>
              <w:ind w:firstLine="0"/>
              <w:rPr>
                <w:b/>
                <w:szCs w:val="18"/>
              </w:rPr>
            </w:pPr>
            <w:r>
              <w:rPr>
                <w:b/>
                <w:szCs w:val="18"/>
              </w:rPr>
              <w:t>10.1 Capacitación y concientización sobre amenazas.</w:t>
            </w:r>
          </w:p>
        </w:tc>
      </w:tr>
      <w:tr w:rsidR="00535A39" w:rsidTr="00F24BBC">
        <w:trPr>
          <w:trHeight w:val="20"/>
        </w:trPr>
        <w:tc>
          <w:tcPr>
            <w:tcW w:w="13115" w:type="dxa"/>
            <w:gridSpan w:val="2"/>
            <w:tcBorders>
              <w:top w:val="single" w:sz="4" w:space="0" w:color="auto"/>
              <w:left w:val="single" w:sz="4" w:space="0" w:color="auto"/>
              <w:bottom w:val="single" w:sz="4" w:space="0" w:color="auto"/>
              <w:right w:val="single" w:sz="4" w:space="0" w:color="auto"/>
            </w:tcBorders>
            <w:shd w:val="clear" w:color="auto" w:fill="FFFFFF"/>
            <w:noWrap/>
          </w:tcPr>
          <w:p w:rsidR="00535A39" w:rsidRDefault="00535A39" w:rsidP="00F24BBC">
            <w:pPr>
              <w:pStyle w:val="Texto"/>
              <w:spacing w:before="60" w:after="60" w:line="218" w:lineRule="exact"/>
              <w:rPr>
                <w:szCs w:val="18"/>
              </w:rPr>
            </w:pPr>
            <w:r>
              <w:rPr>
                <w:szCs w:val="18"/>
              </w:rPr>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535A39" w:rsidRDefault="00535A39" w:rsidP="00F24BBC">
            <w:pPr>
              <w:pStyle w:val="Texto"/>
              <w:spacing w:before="60" w:after="60" w:line="218" w:lineRule="exact"/>
              <w:rPr>
                <w:szCs w:val="18"/>
              </w:rPr>
            </w:pPr>
            <w:r>
              <w:rPr>
                <w:szCs w:val="18"/>
              </w:rPr>
              <w:t>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hackeo y/o secuestro de información), prevención de operaciones con recursos de procedencia ilícita, reconocer conspiraciones internas, proteger los controles de acceso, así como capacitación referente a contrabando, robo de mercancía.</w:t>
            </w:r>
          </w:p>
          <w:p w:rsidR="00535A39" w:rsidRDefault="00535A39" w:rsidP="00F24BBC">
            <w:pPr>
              <w:pStyle w:val="Texto"/>
              <w:spacing w:before="60" w:after="60" w:line="218" w:lineRule="exact"/>
              <w:rPr>
                <w:szCs w:val="18"/>
              </w:rPr>
            </w:pPr>
            <w:r>
              <w:rPr>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535A39" w:rsidRDefault="00535A39" w:rsidP="00F24BBC">
            <w:pPr>
              <w:pStyle w:val="Texto"/>
              <w:spacing w:before="60" w:after="60" w:line="218" w:lineRule="exact"/>
              <w:ind w:firstLine="0"/>
              <w:rPr>
                <w:b/>
                <w:szCs w:val="18"/>
              </w:rPr>
            </w:pPr>
            <w:r>
              <w:rPr>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etc.).</w:t>
            </w:r>
          </w:p>
        </w:tc>
      </w:tr>
    </w:tbl>
    <w:p w:rsidR="00535A39" w:rsidRPr="000B6852" w:rsidRDefault="00535A39" w:rsidP="00535A39">
      <w:pPr>
        <w:rPr>
          <w:sz w:val="2"/>
        </w:rPr>
      </w:pPr>
    </w:p>
    <w:tbl>
      <w:tblPr>
        <w:tblW w:w="13115" w:type="dxa"/>
        <w:tblInd w:w="144" w:type="dxa"/>
        <w:tblLayout w:type="fixed"/>
        <w:tblCellMar>
          <w:left w:w="72" w:type="dxa"/>
          <w:right w:w="72" w:type="dxa"/>
        </w:tblCellMar>
        <w:tblLook w:val="04A0" w:firstRow="1" w:lastRow="0" w:firstColumn="1" w:lastColumn="0" w:noHBand="0" w:noVBand="1"/>
      </w:tblPr>
      <w:tblGrid>
        <w:gridCol w:w="8532"/>
        <w:gridCol w:w="4583"/>
      </w:tblGrid>
      <w:tr w:rsidR="00535A39" w:rsidTr="00F24BBC">
        <w:trPr>
          <w:trHeight w:val="20"/>
        </w:trPr>
        <w:tc>
          <w:tcPr>
            <w:tcW w:w="8532"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20" w:after="20" w:line="194" w:lineRule="exact"/>
              <w:ind w:firstLine="0"/>
              <w:rPr>
                <w:b/>
                <w:szCs w:val="18"/>
              </w:rPr>
            </w:pPr>
            <w:r>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20" w:after="20" w:line="194" w:lineRule="exact"/>
              <w:ind w:firstLine="0"/>
              <w:rPr>
                <w:b/>
                <w:szCs w:val="18"/>
              </w:rPr>
            </w:pPr>
            <w:r>
              <w:rPr>
                <w:b/>
                <w:szCs w:val="18"/>
              </w:rPr>
              <w:t>Notas Explicativas:</w:t>
            </w:r>
          </w:p>
        </w:tc>
      </w:tr>
      <w:tr w:rsidR="00535A39" w:rsidTr="00F24BBC">
        <w:trPr>
          <w:trHeight w:val="20"/>
        </w:trPr>
        <w:tc>
          <w:tcPr>
            <w:tcW w:w="8532"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194" w:lineRule="exact"/>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194" w:lineRule="exact"/>
              <w:ind w:firstLine="0"/>
              <w:rPr>
                <w:szCs w:val="18"/>
              </w:rPr>
            </w:pPr>
            <w:r>
              <w:rPr>
                <w:szCs w:val="18"/>
              </w:rPr>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00535A39" w:rsidRDefault="00535A39" w:rsidP="00F24BBC">
            <w:pPr>
              <w:pStyle w:val="Texto"/>
              <w:spacing w:before="20" w:after="20" w:line="194" w:lineRule="exact"/>
              <w:ind w:left="380" w:hanging="380"/>
              <w:rPr>
                <w:szCs w:val="18"/>
              </w:rPr>
            </w:pPr>
            <w:r>
              <w:rPr>
                <w:szCs w:val="18"/>
              </w:rPr>
              <w:t>●</w:t>
            </w:r>
            <w:r>
              <w:rPr>
                <w:szCs w:val="18"/>
              </w:rPr>
              <w:tab/>
              <w:t>Breve descripción de los temas que se imparten en el programa.</w:t>
            </w:r>
          </w:p>
          <w:p w:rsidR="00535A39" w:rsidRDefault="00535A39" w:rsidP="00F24BBC">
            <w:pPr>
              <w:pStyle w:val="Texto"/>
              <w:spacing w:before="20" w:after="20" w:line="194" w:lineRule="exact"/>
              <w:ind w:left="380" w:hanging="380"/>
              <w:rPr>
                <w:szCs w:val="18"/>
              </w:rPr>
            </w:pPr>
            <w:r>
              <w:rPr>
                <w:szCs w:val="18"/>
              </w:rPr>
              <w:t>●</w:t>
            </w:r>
            <w:r>
              <w:rPr>
                <w:szCs w:val="18"/>
              </w:rPr>
              <w:tab/>
              <w:t>En qué momento se imparten. (Inducción, períodos específicos, derivado de auditorías, incidentes de seguridad, etc.).</w:t>
            </w:r>
          </w:p>
          <w:p w:rsidR="00535A39" w:rsidRDefault="00535A39" w:rsidP="00F24BBC">
            <w:pPr>
              <w:pStyle w:val="Texto"/>
              <w:spacing w:before="20" w:after="20" w:line="194" w:lineRule="exact"/>
              <w:ind w:left="380" w:hanging="380"/>
              <w:rPr>
                <w:szCs w:val="18"/>
              </w:rPr>
            </w:pPr>
            <w:r>
              <w:rPr>
                <w:szCs w:val="18"/>
              </w:rPr>
              <w:t>●</w:t>
            </w:r>
            <w:r>
              <w:rPr>
                <w:szCs w:val="18"/>
              </w:rPr>
              <w:tab/>
              <w:t>Periodicidad de las capacitaciones, así como, las actualizaciones y reforzamiento.</w:t>
            </w:r>
          </w:p>
          <w:p w:rsidR="00535A39" w:rsidRDefault="00535A39" w:rsidP="00F24BBC">
            <w:pPr>
              <w:pStyle w:val="Texto"/>
              <w:spacing w:before="20" w:after="20" w:line="194" w:lineRule="exact"/>
              <w:ind w:left="380" w:hanging="380"/>
              <w:rPr>
                <w:szCs w:val="18"/>
              </w:rPr>
            </w:pPr>
            <w:r>
              <w:rPr>
                <w:szCs w:val="18"/>
              </w:rPr>
              <w:t>●</w:t>
            </w:r>
            <w:r>
              <w:rPr>
                <w:szCs w:val="18"/>
              </w:rPr>
              <w:tab/>
              <w:t>Indique de qué forma se documenta la participación en las capacitaciones de seguridad en la cadena de suministros (videos, fotografías, minutas, listas de asistencias, intranet u otro sistema, material didáctico, presentaciones en PowerPoint, folletos, etc.).</w:t>
            </w:r>
          </w:p>
          <w:p w:rsidR="00535A39" w:rsidRDefault="00535A39" w:rsidP="00F24BBC">
            <w:pPr>
              <w:pStyle w:val="Texto"/>
              <w:spacing w:before="20" w:after="20" w:line="194" w:lineRule="exact"/>
              <w:ind w:left="380" w:hanging="380"/>
              <w:rPr>
                <w:szCs w:val="18"/>
              </w:rPr>
            </w:pPr>
            <w:r>
              <w:rPr>
                <w:szCs w:val="18"/>
              </w:rPr>
              <w:t>●</w:t>
            </w:r>
            <w:r>
              <w:rPr>
                <w:szCs w:val="18"/>
              </w:rPr>
              <w:tab/>
              <w:t>Explique cómo se fomenta la participación de los empleados en cuestiones de seguridad en la cadena de suministros.</w:t>
            </w:r>
          </w:p>
        </w:tc>
      </w:tr>
    </w:tbl>
    <w:p w:rsidR="00535A39" w:rsidRPr="000B6852" w:rsidRDefault="00535A39" w:rsidP="00535A39">
      <w:pPr>
        <w:rPr>
          <w:sz w:val="2"/>
        </w:rPr>
      </w:pPr>
    </w:p>
    <w:tbl>
      <w:tblPr>
        <w:tblW w:w="13123" w:type="dxa"/>
        <w:tblInd w:w="144" w:type="dxa"/>
        <w:tblLayout w:type="fixed"/>
        <w:tblCellMar>
          <w:left w:w="72" w:type="dxa"/>
          <w:right w:w="72" w:type="dxa"/>
        </w:tblCellMar>
        <w:tblLook w:val="04A0" w:firstRow="1" w:lastRow="0" w:firstColumn="1" w:lastColumn="0" w:noHBand="0" w:noVBand="1"/>
      </w:tblPr>
      <w:tblGrid>
        <w:gridCol w:w="8565"/>
        <w:gridCol w:w="4550"/>
        <w:gridCol w:w="8"/>
      </w:tblGrid>
      <w:tr w:rsidR="00535A39" w:rsidTr="00F24BBC">
        <w:trPr>
          <w:trHeight w:val="20"/>
        </w:trPr>
        <w:tc>
          <w:tcPr>
            <w:tcW w:w="13123" w:type="dxa"/>
            <w:gridSpan w:val="3"/>
            <w:tcBorders>
              <w:top w:val="single" w:sz="6" w:space="0" w:color="auto"/>
              <w:left w:val="single" w:sz="6" w:space="0" w:color="auto"/>
              <w:bottom w:val="single" w:sz="6" w:space="0" w:color="auto"/>
              <w:right w:val="single" w:sz="6" w:space="0" w:color="auto"/>
            </w:tcBorders>
            <w:shd w:val="clear" w:color="auto" w:fill="D9D9D9"/>
          </w:tcPr>
          <w:p w:rsidR="00535A39" w:rsidRDefault="00535A39" w:rsidP="00F24BBC">
            <w:pPr>
              <w:pStyle w:val="Texto"/>
              <w:spacing w:before="20" w:after="20" w:line="194" w:lineRule="exact"/>
              <w:ind w:firstLine="0"/>
              <w:rPr>
                <w:b/>
                <w:szCs w:val="18"/>
              </w:rPr>
            </w:pPr>
            <w:r>
              <w:rPr>
                <w:b/>
                <w:szCs w:val="18"/>
              </w:rPr>
              <w:t>10.2 Concientización a los operadores de los medios de transporte.</w:t>
            </w:r>
          </w:p>
        </w:tc>
      </w:tr>
      <w:tr w:rsidR="00535A39" w:rsidTr="00F24BBC">
        <w:trPr>
          <w:trHeight w:val="20"/>
        </w:trPr>
        <w:tc>
          <w:tcPr>
            <w:tcW w:w="13123" w:type="dxa"/>
            <w:gridSpan w:val="3"/>
            <w:tcBorders>
              <w:top w:val="single" w:sz="6" w:space="0" w:color="auto"/>
              <w:left w:val="single" w:sz="6" w:space="0" w:color="auto"/>
              <w:bottom w:val="single" w:sz="4" w:space="0" w:color="auto"/>
              <w:right w:val="single" w:sz="6" w:space="0" w:color="auto"/>
            </w:tcBorders>
            <w:shd w:val="clear" w:color="auto" w:fill="FFFFFF"/>
          </w:tcPr>
          <w:p w:rsidR="00535A39" w:rsidRDefault="00535A39" w:rsidP="00F24BBC">
            <w:pPr>
              <w:pStyle w:val="Texto"/>
              <w:spacing w:before="20" w:after="20" w:line="194" w:lineRule="exact"/>
              <w:rPr>
                <w:szCs w:val="18"/>
              </w:rPr>
            </w:pPr>
            <w:r>
              <w:rPr>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w:rsidR="00535A39" w:rsidRDefault="00535A39" w:rsidP="00F24BBC">
            <w:pPr>
              <w:pStyle w:val="Texto"/>
              <w:spacing w:before="20" w:after="20" w:line="194" w:lineRule="exact"/>
              <w:ind w:firstLine="0"/>
              <w:rPr>
                <w:b/>
                <w:szCs w:val="18"/>
              </w:rPr>
            </w:pPr>
            <w:r>
              <w:rPr>
                <w:szCs w:val="18"/>
              </w:rPr>
              <w:t>En el caso de que el servicio de transporte sea proporcionado por un socio comercial, deberá asegurarse de que los operadores y/o choferes conozcan todas las políticas de seguridad y procedimientos establecidos.</w:t>
            </w:r>
          </w:p>
        </w:tc>
      </w:tr>
      <w:tr w:rsidR="00535A39" w:rsidTr="00F24BBC">
        <w:trPr>
          <w:gridAfter w:val="1"/>
          <w:wAfter w:w="8" w:type="dxa"/>
          <w:trHeight w:val="20"/>
        </w:trPr>
        <w:tc>
          <w:tcPr>
            <w:tcW w:w="8565" w:type="dxa"/>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20" w:after="20" w:line="194" w:lineRule="exact"/>
              <w:ind w:firstLine="0"/>
              <w:rPr>
                <w:b/>
                <w:szCs w:val="18"/>
              </w:rPr>
            </w:pPr>
            <w:r>
              <w:rPr>
                <w:b/>
                <w:szCs w:val="18"/>
              </w:rPr>
              <w:t>Respuesta:</w:t>
            </w:r>
          </w:p>
        </w:tc>
        <w:tc>
          <w:tcPr>
            <w:tcW w:w="4550" w:type="dxa"/>
            <w:tcBorders>
              <w:top w:val="single" w:sz="6" w:space="0" w:color="auto"/>
              <w:left w:val="single" w:sz="6" w:space="0" w:color="auto"/>
              <w:bottom w:val="single" w:sz="6" w:space="0" w:color="auto"/>
              <w:right w:val="single" w:sz="6" w:space="0" w:color="auto"/>
            </w:tcBorders>
            <w:shd w:val="pct12" w:color="auto" w:fill="auto"/>
          </w:tcPr>
          <w:p w:rsidR="00535A39" w:rsidRDefault="00535A39" w:rsidP="00F24BBC">
            <w:pPr>
              <w:pStyle w:val="Texto"/>
              <w:spacing w:before="20" w:after="20" w:line="194" w:lineRule="exact"/>
              <w:ind w:firstLine="0"/>
              <w:rPr>
                <w:b/>
                <w:szCs w:val="18"/>
              </w:rPr>
            </w:pPr>
            <w:r>
              <w:rPr>
                <w:b/>
                <w:szCs w:val="18"/>
              </w:rPr>
              <w:t>Notas Explicativas:</w:t>
            </w:r>
          </w:p>
        </w:tc>
      </w:tr>
      <w:tr w:rsidR="00535A39" w:rsidTr="00F24BBC">
        <w:trPr>
          <w:gridAfter w:val="1"/>
          <w:wAfter w:w="8" w:type="dxa"/>
          <w:trHeight w:val="20"/>
        </w:trPr>
        <w:tc>
          <w:tcPr>
            <w:tcW w:w="8565"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40" w:after="20" w:line="200" w:lineRule="exact"/>
              <w:ind w:firstLine="0"/>
              <w:rPr>
                <w:szCs w:val="18"/>
              </w:rPr>
            </w:pPr>
          </w:p>
        </w:tc>
        <w:tc>
          <w:tcPr>
            <w:tcW w:w="4550" w:type="dxa"/>
            <w:tcBorders>
              <w:top w:val="single" w:sz="6" w:space="0" w:color="auto"/>
              <w:left w:val="single" w:sz="6" w:space="0" w:color="auto"/>
              <w:bottom w:val="single" w:sz="6" w:space="0" w:color="auto"/>
              <w:right w:val="single" w:sz="6" w:space="0" w:color="auto"/>
            </w:tcBorders>
          </w:tcPr>
          <w:p w:rsidR="00535A39" w:rsidRDefault="00535A39" w:rsidP="00F24BBC">
            <w:pPr>
              <w:pStyle w:val="Texto"/>
              <w:spacing w:before="20" w:after="20" w:line="196" w:lineRule="exact"/>
              <w:ind w:firstLine="0"/>
              <w:rPr>
                <w:szCs w:val="18"/>
              </w:rPr>
            </w:pPr>
            <w:r>
              <w:rPr>
                <w:szCs w:val="18"/>
              </w:rPr>
              <w:t>Describa el programa de difusión en materia de seguridad en la cadena de suministros enfocada a los operadores de los medios de transporte y asegúrese de incluir lo siguiente:</w:t>
            </w:r>
          </w:p>
          <w:p w:rsidR="00535A39" w:rsidRDefault="00535A39" w:rsidP="00F24BBC">
            <w:pPr>
              <w:pStyle w:val="Texto"/>
              <w:spacing w:before="20" w:after="20" w:line="196" w:lineRule="exact"/>
              <w:ind w:left="380" w:hanging="380"/>
              <w:rPr>
                <w:szCs w:val="18"/>
              </w:rPr>
            </w:pPr>
            <w:r>
              <w:rPr>
                <w:szCs w:val="18"/>
              </w:rPr>
              <w:t>●</w:t>
            </w:r>
            <w:r>
              <w:rPr>
                <w:szCs w:val="18"/>
              </w:rPr>
              <w:tab/>
              <w:t>Indique cómo se lleva a cabo esta difusión.</w:t>
            </w:r>
          </w:p>
          <w:p w:rsidR="00535A39" w:rsidRDefault="00535A39" w:rsidP="00F24BBC">
            <w:pPr>
              <w:pStyle w:val="Texto"/>
              <w:spacing w:before="20" w:after="20" w:line="196" w:lineRule="exact"/>
              <w:ind w:left="380" w:hanging="380"/>
              <w:rPr>
                <w:szCs w:val="18"/>
              </w:rPr>
            </w:pPr>
            <w:r>
              <w:rPr>
                <w:szCs w:val="18"/>
              </w:rPr>
              <w:t>●</w:t>
            </w:r>
            <w:r>
              <w:rPr>
                <w:szCs w:val="18"/>
              </w:rPr>
              <w:tab/>
              <w:t>Señale los temas que se cubren.</w:t>
            </w:r>
          </w:p>
          <w:p w:rsidR="00535A39" w:rsidRDefault="00535A39" w:rsidP="00F24BBC">
            <w:pPr>
              <w:pStyle w:val="Texto"/>
              <w:spacing w:before="20" w:after="20" w:line="196" w:lineRule="exact"/>
              <w:ind w:left="380" w:hanging="380"/>
              <w:rPr>
                <w:szCs w:val="18"/>
              </w:rPr>
            </w:pPr>
            <w:r>
              <w:rPr>
                <w:szCs w:val="18"/>
              </w:rPr>
              <w:t>●</w:t>
            </w:r>
            <w:r>
              <w:rPr>
                <w:szCs w:val="18"/>
              </w:rPr>
              <w:tab/>
              <w:t>En caso de utilizar los servicios de un socio comercial para el traslado de sus mercancías, indique de qué manera se informa a los operadores las políticas de seguridad y procedimientos de la empresa.</w:t>
            </w:r>
          </w:p>
          <w:p w:rsidR="00535A39" w:rsidRDefault="00535A39" w:rsidP="00F24BBC">
            <w:pPr>
              <w:pStyle w:val="Texto"/>
              <w:spacing w:before="20" w:after="20" w:line="203" w:lineRule="exact"/>
              <w:ind w:left="380" w:hanging="380"/>
              <w:rPr>
                <w:szCs w:val="18"/>
              </w:rPr>
            </w:pPr>
            <w:r>
              <w:rPr>
                <w:b/>
                <w:szCs w:val="18"/>
              </w:rPr>
              <w:t>●</w:t>
            </w:r>
            <w:r>
              <w:rPr>
                <w:b/>
                <w:szCs w:val="18"/>
              </w:rPr>
              <w:tab/>
            </w:r>
            <w:r>
              <w:rPr>
                <w:szCs w:val="18"/>
              </w:rPr>
              <w:t>Indique de qué forma se documenta la participación en las capacitaciones de seguridad en la cadena de suministros de los operadores de los medios de transporte (videos, listas de asistencia, folletos, etc.).</w:t>
            </w:r>
          </w:p>
          <w:p w:rsidR="00535A39" w:rsidRDefault="00535A39" w:rsidP="00F24BBC">
            <w:pPr>
              <w:pStyle w:val="Texto"/>
              <w:spacing w:before="20" w:after="20" w:line="203" w:lineRule="exact"/>
              <w:ind w:firstLine="0"/>
              <w:rPr>
                <w:i/>
                <w:szCs w:val="18"/>
              </w:rPr>
            </w:pPr>
            <w:r>
              <w:rPr>
                <w:i/>
                <w:szCs w:val="18"/>
              </w:rPr>
              <w:t>Recomendación:</w:t>
            </w:r>
          </w:p>
          <w:p w:rsidR="00535A39" w:rsidRDefault="00535A39" w:rsidP="00F24BBC">
            <w:pPr>
              <w:pStyle w:val="Texto"/>
              <w:spacing w:before="20" w:after="20" w:line="203" w:lineRule="exact"/>
              <w:ind w:firstLine="0"/>
              <w:rPr>
                <w:szCs w:val="18"/>
              </w:rPr>
            </w:pPr>
            <w:r>
              <w:rPr>
                <w:szCs w:val="18"/>
              </w:rPr>
              <w:t>Los temas que podrán incluir, de manera enunciativa mas no limitativa, son:</w:t>
            </w:r>
          </w:p>
          <w:p w:rsidR="00535A39" w:rsidRDefault="00535A39" w:rsidP="00F24BBC">
            <w:pPr>
              <w:pStyle w:val="Texto"/>
              <w:spacing w:before="20" w:after="20" w:line="203" w:lineRule="exact"/>
              <w:ind w:left="380" w:hanging="380"/>
              <w:rPr>
                <w:szCs w:val="18"/>
              </w:rPr>
            </w:pPr>
            <w:r>
              <w:rPr>
                <w:b/>
                <w:szCs w:val="18"/>
              </w:rPr>
              <w:t>1.</w:t>
            </w:r>
            <w:r>
              <w:rPr>
                <w:szCs w:val="18"/>
              </w:rPr>
              <w:tab/>
              <w:t>Políticas de acceso y seguridad en las instalaciones.</w:t>
            </w:r>
          </w:p>
          <w:p w:rsidR="00535A39" w:rsidRDefault="00535A39" w:rsidP="00F24BBC">
            <w:pPr>
              <w:pStyle w:val="Texto"/>
              <w:spacing w:before="20" w:after="20" w:line="203" w:lineRule="exact"/>
              <w:ind w:left="380" w:hanging="380"/>
              <w:rPr>
                <w:szCs w:val="18"/>
              </w:rPr>
            </w:pPr>
            <w:r>
              <w:rPr>
                <w:b/>
                <w:szCs w:val="18"/>
              </w:rPr>
              <w:t>2.</w:t>
            </w:r>
            <w:r>
              <w:rPr>
                <w:szCs w:val="18"/>
              </w:rPr>
              <w:tab/>
              <w:t>Entrega-recepción de mercancía.</w:t>
            </w:r>
          </w:p>
          <w:p w:rsidR="00535A39" w:rsidRDefault="00535A39" w:rsidP="00F24BBC">
            <w:pPr>
              <w:pStyle w:val="Texto"/>
              <w:spacing w:before="20" w:after="20" w:line="203" w:lineRule="exact"/>
              <w:ind w:left="380" w:hanging="380"/>
              <w:rPr>
                <w:szCs w:val="18"/>
              </w:rPr>
            </w:pPr>
            <w:r>
              <w:rPr>
                <w:b/>
                <w:szCs w:val="18"/>
              </w:rPr>
              <w:t>3.</w:t>
            </w:r>
            <w:r>
              <w:rPr>
                <w:szCs w:val="18"/>
              </w:rPr>
              <w:tab/>
              <w:t>Confidencialidad de la información de la carga.</w:t>
            </w:r>
          </w:p>
          <w:p w:rsidR="00535A39" w:rsidRDefault="00535A39" w:rsidP="00F24BBC">
            <w:pPr>
              <w:pStyle w:val="Texto"/>
              <w:spacing w:before="20" w:after="20" w:line="203" w:lineRule="exact"/>
              <w:ind w:left="380" w:hanging="380"/>
              <w:rPr>
                <w:szCs w:val="18"/>
              </w:rPr>
            </w:pPr>
            <w:r>
              <w:rPr>
                <w:b/>
                <w:szCs w:val="18"/>
              </w:rPr>
              <w:t>4.</w:t>
            </w:r>
            <w:r>
              <w:rPr>
                <w:szCs w:val="18"/>
              </w:rPr>
              <w:tab/>
              <w:t>Instrucciones de traslado.</w:t>
            </w:r>
          </w:p>
          <w:p w:rsidR="00535A39" w:rsidRDefault="00535A39" w:rsidP="00F24BBC">
            <w:pPr>
              <w:pStyle w:val="Texto"/>
              <w:spacing w:before="20" w:after="20" w:line="203" w:lineRule="exact"/>
              <w:ind w:left="380" w:hanging="380"/>
              <w:rPr>
                <w:szCs w:val="18"/>
              </w:rPr>
            </w:pPr>
            <w:r>
              <w:rPr>
                <w:b/>
                <w:szCs w:val="18"/>
              </w:rPr>
              <w:t>5.</w:t>
            </w:r>
            <w:r>
              <w:rPr>
                <w:szCs w:val="18"/>
              </w:rPr>
              <w:tab/>
              <w:t>Reportes de accidentes y emergencias.</w:t>
            </w:r>
          </w:p>
          <w:p w:rsidR="00535A39" w:rsidRDefault="00535A39" w:rsidP="00F24BBC">
            <w:pPr>
              <w:pStyle w:val="Texto"/>
              <w:spacing w:before="20" w:after="20" w:line="203" w:lineRule="exact"/>
              <w:ind w:left="380" w:hanging="380"/>
              <w:rPr>
                <w:szCs w:val="18"/>
              </w:rPr>
            </w:pPr>
            <w:r>
              <w:rPr>
                <w:b/>
                <w:szCs w:val="18"/>
              </w:rPr>
              <w:t>6.</w:t>
            </w:r>
            <w:r>
              <w:rPr>
                <w:szCs w:val="18"/>
              </w:rPr>
              <w:tab/>
              <w:t>Instrucciones para la colocación de candados y/o sellos en caso de la inspección por otras autoridades.</w:t>
            </w:r>
          </w:p>
          <w:p w:rsidR="00535A39" w:rsidRDefault="00535A39" w:rsidP="00F24BBC">
            <w:pPr>
              <w:pStyle w:val="Texto"/>
              <w:spacing w:before="20" w:after="20" w:line="203" w:lineRule="exact"/>
              <w:ind w:left="380" w:hanging="380"/>
              <w:rPr>
                <w:szCs w:val="18"/>
              </w:rPr>
            </w:pPr>
            <w:r>
              <w:rPr>
                <w:b/>
                <w:szCs w:val="18"/>
              </w:rPr>
              <w:t>7.</w:t>
            </w:r>
            <w:r>
              <w:rPr>
                <w:szCs w:val="18"/>
              </w:rPr>
              <w:tab/>
              <w:t>Instalación y prueba de alarmas de seguridad y de rastreo de unidades, cuando aplique.</w:t>
            </w:r>
          </w:p>
          <w:p w:rsidR="00535A39" w:rsidRDefault="00535A39" w:rsidP="00F24BBC">
            <w:pPr>
              <w:pStyle w:val="Texto"/>
              <w:spacing w:before="20" w:after="20" w:line="203" w:lineRule="exact"/>
              <w:ind w:left="380" w:hanging="380"/>
              <w:rPr>
                <w:szCs w:val="18"/>
              </w:rPr>
            </w:pPr>
            <w:r>
              <w:rPr>
                <w:b/>
                <w:szCs w:val="18"/>
              </w:rPr>
              <w:t>8.</w:t>
            </w:r>
            <w:r>
              <w:rPr>
                <w:szCs w:val="18"/>
              </w:rPr>
              <w:tab/>
              <w:t>Identificación de los formatos autorizados y documentos que utilizará.</w:t>
            </w:r>
          </w:p>
        </w:tc>
      </w:tr>
    </w:tbl>
    <w:p w:rsidR="00535A39" w:rsidRPr="000B6852" w:rsidRDefault="00535A39" w:rsidP="00535A39">
      <w:pPr>
        <w:rPr>
          <w:sz w:val="2"/>
        </w:rPr>
      </w:pPr>
    </w:p>
    <w:tbl>
      <w:tblPr>
        <w:tblW w:w="13115" w:type="dxa"/>
        <w:tblInd w:w="144" w:type="dxa"/>
        <w:tblLayout w:type="fixed"/>
        <w:tblCellMar>
          <w:left w:w="72" w:type="dxa"/>
          <w:right w:w="72" w:type="dxa"/>
        </w:tblCellMar>
        <w:tblLook w:val="04A0" w:firstRow="1" w:lastRow="0" w:firstColumn="1" w:lastColumn="0" w:noHBand="0" w:noVBand="1"/>
      </w:tblPr>
      <w:tblGrid>
        <w:gridCol w:w="8565"/>
        <w:gridCol w:w="4550"/>
      </w:tblGrid>
      <w:tr w:rsidR="00535A39" w:rsidTr="00F24BBC">
        <w:trPr>
          <w:trHeight w:val="20"/>
        </w:trPr>
        <w:tc>
          <w:tcPr>
            <w:tcW w:w="13115" w:type="dxa"/>
            <w:gridSpan w:val="2"/>
            <w:tcBorders>
              <w:top w:val="single" w:sz="4" w:space="0" w:color="auto"/>
              <w:left w:val="single" w:sz="4" w:space="0" w:color="auto"/>
              <w:bottom w:val="single" w:sz="4" w:space="0" w:color="auto"/>
              <w:right w:val="single" w:sz="4" w:space="0" w:color="auto"/>
            </w:tcBorders>
            <w:shd w:val="clear" w:color="auto" w:fill="FFFFFF"/>
            <w:noWrap/>
          </w:tcPr>
          <w:p w:rsidR="00535A39" w:rsidRDefault="00535A39" w:rsidP="00F24BBC">
            <w:pPr>
              <w:pStyle w:val="Texto"/>
              <w:spacing w:before="20" w:after="20" w:line="203" w:lineRule="exact"/>
              <w:rPr>
                <w:b/>
                <w:szCs w:val="18"/>
              </w:rPr>
            </w:pPr>
            <w:r>
              <w:rPr>
                <w:b/>
                <w:szCs w:val="18"/>
              </w:rPr>
              <w:t>11. Manejo e investigación de incidentes.</w:t>
            </w:r>
          </w:p>
          <w:p w:rsidR="00535A39" w:rsidRDefault="00535A39" w:rsidP="00F24BBC">
            <w:pPr>
              <w:pStyle w:val="Texto"/>
              <w:spacing w:before="20" w:after="20" w:line="203" w:lineRule="exact"/>
              <w:ind w:firstLine="0"/>
              <w:rPr>
                <w:b/>
                <w:szCs w:val="18"/>
              </w:rPr>
            </w:pPr>
            <w:r>
              <w:rPr>
                <w:szCs w:val="18"/>
              </w:rPr>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c>
      </w:tr>
      <w:tr w:rsidR="00535A39" w:rsidTr="00F24BBC">
        <w:trPr>
          <w:trHeight w:val="20"/>
        </w:trPr>
        <w:tc>
          <w:tcPr>
            <w:tcW w:w="13115" w:type="dxa"/>
            <w:gridSpan w:val="2"/>
            <w:tcBorders>
              <w:top w:val="single" w:sz="4" w:space="0" w:color="auto"/>
              <w:left w:val="single" w:sz="4" w:space="0" w:color="auto"/>
              <w:bottom w:val="single" w:sz="4" w:space="0" w:color="auto"/>
              <w:right w:val="single" w:sz="4" w:space="0" w:color="auto"/>
            </w:tcBorders>
            <w:shd w:val="clear" w:color="auto" w:fill="D9D9D9"/>
            <w:noWrap/>
          </w:tcPr>
          <w:p w:rsidR="00535A39" w:rsidRDefault="00535A39" w:rsidP="00F24BBC">
            <w:pPr>
              <w:pStyle w:val="Texto"/>
              <w:spacing w:before="20" w:after="20" w:line="203" w:lineRule="exact"/>
              <w:ind w:firstLine="0"/>
              <w:rPr>
                <w:b/>
                <w:szCs w:val="18"/>
              </w:rPr>
            </w:pPr>
            <w:r>
              <w:rPr>
                <w:b/>
                <w:szCs w:val="18"/>
              </w:rPr>
              <w:t>11.1 Reporte de anomalías y/o actividades sospechosas.</w:t>
            </w:r>
          </w:p>
        </w:tc>
      </w:tr>
      <w:tr w:rsidR="00535A39" w:rsidTr="00F24BBC">
        <w:trPr>
          <w:trHeight w:val="20"/>
        </w:trPr>
        <w:tc>
          <w:tcPr>
            <w:tcW w:w="13115" w:type="dxa"/>
            <w:gridSpan w:val="2"/>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20" w:after="20" w:line="203" w:lineRule="exact"/>
              <w:ind w:firstLine="0"/>
              <w:rPr>
                <w:szCs w:val="18"/>
              </w:rPr>
            </w:pPr>
            <w:r>
              <w:rPr>
                <w:szCs w:val="18"/>
              </w:rPr>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w:rsidR="00535A39" w:rsidTr="00F24BBC">
        <w:trPr>
          <w:trHeight w:val="20"/>
        </w:trPr>
        <w:tc>
          <w:tcPr>
            <w:tcW w:w="8565" w:type="dxa"/>
            <w:tcBorders>
              <w:top w:val="single" w:sz="4" w:space="0" w:color="auto"/>
              <w:left w:val="single" w:sz="4" w:space="0" w:color="auto"/>
              <w:bottom w:val="single" w:sz="4" w:space="0" w:color="auto"/>
              <w:right w:val="single" w:sz="4" w:space="0" w:color="auto"/>
            </w:tcBorders>
            <w:shd w:val="clear" w:color="auto" w:fill="D9D9D9"/>
          </w:tcPr>
          <w:p w:rsidR="00535A39" w:rsidRDefault="00535A39" w:rsidP="00F24BBC">
            <w:pPr>
              <w:pStyle w:val="Texto"/>
              <w:spacing w:before="20" w:after="20" w:line="203" w:lineRule="exact"/>
              <w:ind w:firstLine="0"/>
              <w:rPr>
                <w:b/>
                <w:szCs w:val="18"/>
              </w:rPr>
            </w:pPr>
            <w:r>
              <w:rPr>
                <w:b/>
                <w:szCs w:val="18"/>
              </w:rPr>
              <w:t>Respuesta:</w:t>
            </w:r>
          </w:p>
        </w:tc>
        <w:tc>
          <w:tcPr>
            <w:tcW w:w="4550" w:type="dxa"/>
            <w:tcBorders>
              <w:top w:val="single" w:sz="4" w:space="0" w:color="auto"/>
              <w:left w:val="single" w:sz="4" w:space="0" w:color="auto"/>
              <w:bottom w:val="single" w:sz="4" w:space="0" w:color="auto"/>
              <w:right w:val="single" w:sz="4" w:space="0" w:color="auto"/>
            </w:tcBorders>
            <w:shd w:val="clear" w:color="auto" w:fill="D9D9D9"/>
          </w:tcPr>
          <w:p w:rsidR="00535A39" w:rsidRDefault="00535A39" w:rsidP="00F24BBC">
            <w:pPr>
              <w:pStyle w:val="Texto"/>
              <w:spacing w:before="20" w:after="20" w:line="203" w:lineRule="exact"/>
              <w:ind w:firstLine="0"/>
              <w:rPr>
                <w:b/>
                <w:szCs w:val="18"/>
              </w:rPr>
            </w:pPr>
            <w:r>
              <w:rPr>
                <w:b/>
                <w:szCs w:val="18"/>
              </w:rPr>
              <w:t>Notas Explicativas:</w:t>
            </w:r>
          </w:p>
        </w:tc>
      </w:tr>
      <w:tr w:rsidR="00535A39" w:rsidTr="00F24BBC">
        <w:trPr>
          <w:trHeight w:val="20"/>
        </w:trPr>
        <w:tc>
          <w:tcPr>
            <w:tcW w:w="8565" w:type="dxa"/>
            <w:tcBorders>
              <w:top w:val="single" w:sz="4" w:space="0" w:color="auto"/>
              <w:left w:val="single" w:sz="6" w:space="0" w:color="auto"/>
              <w:bottom w:val="single" w:sz="6" w:space="0" w:color="auto"/>
              <w:right w:val="single" w:sz="6" w:space="0" w:color="auto"/>
            </w:tcBorders>
          </w:tcPr>
          <w:p w:rsidR="00535A39" w:rsidRDefault="00535A39" w:rsidP="00F24BBC">
            <w:pPr>
              <w:pStyle w:val="Texto"/>
              <w:spacing w:before="20" w:after="20" w:line="204" w:lineRule="exact"/>
              <w:ind w:firstLine="0"/>
              <w:rPr>
                <w:szCs w:val="18"/>
              </w:rPr>
            </w:pPr>
          </w:p>
        </w:tc>
        <w:tc>
          <w:tcPr>
            <w:tcW w:w="4550" w:type="dxa"/>
            <w:tcBorders>
              <w:top w:val="single" w:sz="4" w:space="0" w:color="auto"/>
              <w:left w:val="single" w:sz="6" w:space="0" w:color="auto"/>
              <w:bottom w:val="single" w:sz="6" w:space="0" w:color="auto"/>
              <w:right w:val="single" w:sz="6" w:space="0" w:color="auto"/>
            </w:tcBorders>
          </w:tcPr>
          <w:p w:rsidR="00535A39" w:rsidRDefault="00535A39" w:rsidP="00F24BBC">
            <w:pPr>
              <w:pStyle w:val="Texto"/>
              <w:spacing w:before="20" w:after="20" w:line="204" w:lineRule="exact"/>
              <w:ind w:firstLine="0"/>
              <w:rPr>
                <w:szCs w:val="18"/>
              </w:rPr>
            </w:pPr>
            <w:r>
              <w:rPr>
                <w:szCs w:val="18"/>
              </w:rPr>
              <w:t>Describa el procedimiento para reportar anomalías y/o actividades sospechosas y asegúrese de incluir lo siguiente:</w:t>
            </w:r>
          </w:p>
          <w:p w:rsidR="00535A39" w:rsidRDefault="00535A39" w:rsidP="00F24BBC">
            <w:pPr>
              <w:pStyle w:val="Texto"/>
              <w:spacing w:before="20" w:after="20" w:line="204" w:lineRule="exact"/>
              <w:ind w:left="382" w:hanging="382"/>
              <w:rPr>
                <w:szCs w:val="18"/>
              </w:rPr>
            </w:pPr>
            <w:r>
              <w:rPr>
                <w:szCs w:val="18"/>
              </w:rPr>
              <w:t>●</w:t>
            </w:r>
            <w:r>
              <w:rPr>
                <w:szCs w:val="18"/>
              </w:rPr>
              <w:tab/>
              <w:t>Quién es el responsable de reportar los incidentes.</w:t>
            </w:r>
          </w:p>
          <w:p w:rsidR="00535A39" w:rsidRDefault="00535A39" w:rsidP="00F24BBC">
            <w:pPr>
              <w:pStyle w:val="Texto"/>
              <w:spacing w:before="20" w:after="20" w:line="204" w:lineRule="exact"/>
              <w:ind w:left="382" w:hanging="382"/>
              <w:rPr>
                <w:szCs w:val="18"/>
              </w:rPr>
            </w:pPr>
            <w:r>
              <w:rPr>
                <w:szCs w:val="18"/>
              </w:rPr>
              <w:t>●</w:t>
            </w:r>
            <w:r>
              <w:rPr>
                <w:szCs w:val="18"/>
              </w:rPr>
              <w:tab/>
              <w:t>Detalle cómo determina e identifica con qué autoridad comunicarse en distintos supuestos o presunción de actividades sospechosas.</w:t>
            </w:r>
          </w:p>
          <w:p w:rsidR="00535A39" w:rsidRDefault="00535A39" w:rsidP="00F24BBC">
            <w:pPr>
              <w:pStyle w:val="Texto"/>
              <w:spacing w:before="20" w:after="20" w:line="204" w:lineRule="exact"/>
              <w:ind w:left="382" w:hanging="382"/>
              <w:rPr>
                <w:szCs w:val="18"/>
              </w:rPr>
            </w:pPr>
            <w:r>
              <w:rPr>
                <w:szCs w:val="18"/>
              </w:rPr>
              <w:t>●</w:t>
            </w:r>
            <w:r>
              <w:rPr>
                <w:szCs w:val="18"/>
              </w:rPr>
              <w:tab/>
              <w:t>Mencione si lleva un registro del reporte de estas actividades y/o sospechas.</w:t>
            </w:r>
          </w:p>
        </w:tc>
      </w:tr>
    </w:tbl>
    <w:p w:rsidR="00535A39" w:rsidRPr="000B6852" w:rsidRDefault="00535A39" w:rsidP="00535A39">
      <w:pPr>
        <w:rPr>
          <w:sz w:val="2"/>
        </w:rPr>
      </w:pPr>
    </w:p>
    <w:tbl>
      <w:tblPr>
        <w:tblW w:w="13115" w:type="dxa"/>
        <w:tblInd w:w="144" w:type="dxa"/>
        <w:tblLayout w:type="fixed"/>
        <w:tblCellMar>
          <w:left w:w="72" w:type="dxa"/>
          <w:right w:w="72" w:type="dxa"/>
        </w:tblCellMar>
        <w:tblLook w:val="04A0" w:firstRow="1" w:lastRow="0" w:firstColumn="1" w:lastColumn="0" w:noHBand="0" w:noVBand="1"/>
      </w:tblPr>
      <w:tblGrid>
        <w:gridCol w:w="8565"/>
        <w:gridCol w:w="4550"/>
      </w:tblGrid>
      <w:tr w:rsidR="00535A39" w:rsidTr="00F24BBC">
        <w:trPr>
          <w:trHeight w:val="20"/>
        </w:trPr>
        <w:tc>
          <w:tcPr>
            <w:tcW w:w="13115" w:type="dxa"/>
            <w:gridSpan w:val="2"/>
            <w:tcBorders>
              <w:top w:val="single" w:sz="6" w:space="0" w:color="auto"/>
              <w:left w:val="single" w:sz="6" w:space="0" w:color="auto"/>
              <w:bottom w:val="single" w:sz="6" w:space="0" w:color="auto"/>
              <w:right w:val="single" w:sz="6" w:space="0" w:color="auto"/>
            </w:tcBorders>
            <w:shd w:val="pct12" w:color="auto" w:fill="auto"/>
            <w:noWrap/>
          </w:tcPr>
          <w:p w:rsidR="00535A39" w:rsidRDefault="00535A39" w:rsidP="00F24BBC">
            <w:pPr>
              <w:pStyle w:val="Texto"/>
              <w:spacing w:before="40" w:after="20" w:line="208" w:lineRule="exact"/>
              <w:ind w:firstLine="0"/>
              <w:rPr>
                <w:b/>
                <w:szCs w:val="18"/>
              </w:rPr>
            </w:pPr>
            <w:r>
              <w:rPr>
                <w:b/>
                <w:szCs w:val="18"/>
              </w:rPr>
              <w:t>11.2 Investigación y análisis.</w:t>
            </w:r>
          </w:p>
        </w:tc>
      </w:tr>
      <w:tr w:rsidR="00535A39" w:rsidTr="00F24BBC">
        <w:trPr>
          <w:trHeight w:val="20"/>
        </w:trPr>
        <w:tc>
          <w:tcPr>
            <w:tcW w:w="13115" w:type="dxa"/>
            <w:gridSpan w:val="2"/>
            <w:tcBorders>
              <w:top w:val="single" w:sz="6" w:space="0" w:color="auto"/>
              <w:left w:val="single" w:sz="6" w:space="0" w:color="auto"/>
              <w:bottom w:val="single" w:sz="4" w:space="0" w:color="auto"/>
              <w:right w:val="single" w:sz="6" w:space="0" w:color="auto"/>
            </w:tcBorders>
            <w:shd w:val="clear" w:color="auto" w:fill="FFFFFF"/>
            <w:noWrap/>
          </w:tcPr>
          <w:p w:rsidR="00535A39" w:rsidRDefault="00535A39" w:rsidP="00F24BBC">
            <w:pPr>
              <w:pStyle w:val="Texto"/>
              <w:spacing w:before="40" w:after="20" w:line="208" w:lineRule="exact"/>
              <w:rPr>
                <w:szCs w:val="18"/>
              </w:rPr>
            </w:pPr>
            <w:r>
              <w:rPr>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535A39" w:rsidRDefault="00535A39" w:rsidP="00F24BBC">
            <w:pPr>
              <w:pStyle w:val="Texto"/>
              <w:spacing w:before="40" w:after="20" w:line="208" w:lineRule="exact"/>
              <w:ind w:firstLine="0"/>
              <w:rPr>
                <w:b/>
                <w:szCs w:val="18"/>
              </w:rPr>
            </w:pPr>
            <w:r>
              <w:rPr>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c>
      </w:tr>
      <w:tr w:rsidR="00535A39" w:rsidTr="00F24BBC">
        <w:trPr>
          <w:trHeight w:val="20"/>
        </w:trPr>
        <w:tc>
          <w:tcPr>
            <w:tcW w:w="8565" w:type="dxa"/>
            <w:tcBorders>
              <w:top w:val="single" w:sz="6" w:space="0" w:color="auto"/>
              <w:left w:val="single" w:sz="6" w:space="0" w:color="auto"/>
              <w:bottom w:val="single" w:sz="4" w:space="0" w:color="auto"/>
              <w:right w:val="single" w:sz="6" w:space="0" w:color="auto"/>
            </w:tcBorders>
            <w:shd w:val="clear" w:color="auto" w:fill="D9D9D9"/>
            <w:noWrap/>
          </w:tcPr>
          <w:p w:rsidR="00535A39" w:rsidRDefault="00535A39" w:rsidP="00F24BBC">
            <w:pPr>
              <w:pStyle w:val="Texto"/>
              <w:spacing w:before="40" w:after="20" w:line="208" w:lineRule="exact"/>
              <w:ind w:firstLine="0"/>
              <w:rPr>
                <w:b/>
                <w:szCs w:val="18"/>
              </w:rPr>
            </w:pPr>
            <w:r>
              <w:rPr>
                <w:b/>
                <w:szCs w:val="18"/>
              </w:rPr>
              <w:t>Respuesta:</w:t>
            </w:r>
          </w:p>
        </w:tc>
        <w:tc>
          <w:tcPr>
            <w:tcW w:w="4550" w:type="dxa"/>
            <w:tcBorders>
              <w:top w:val="single" w:sz="6" w:space="0" w:color="auto"/>
              <w:left w:val="single" w:sz="6" w:space="0" w:color="auto"/>
              <w:bottom w:val="single" w:sz="4" w:space="0" w:color="auto"/>
              <w:right w:val="single" w:sz="6" w:space="0" w:color="auto"/>
            </w:tcBorders>
            <w:shd w:val="clear" w:color="auto" w:fill="D9D9D9"/>
          </w:tcPr>
          <w:p w:rsidR="00535A39" w:rsidRDefault="00535A39" w:rsidP="00F24BBC">
            <w:pPr>
              <w:pStyle w:val="Texto"/>
              <w:spacing w:before="40" w:after="20" w:line="208" w:lineRule="exact"/>
              <w:ind w:firstLine="0"/>
              <w:rPr>
                <w:b/>
                <w:szCs w:val="18"/>
              </w:rPr>
            </w:pPr>
            <w:r>
              <w:rPr>
                <w:b/>
                <w:szCs w:val="18"/>
              </w:rPr>
              <w:t>Notas Explicativas:</w:t>
            </w:r>
          </w:p>
        </w:tc>
      </w:tr>
      <w:tr w:rsidR="00535A39" w:rsidTr="00F24BBC">
        <w:trPr>
          <w:trHeight w:val="20"/>
        </w:trPr>
        <w:tc>
          <w:tcPr>
            <w:tcW w:w="8565"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20" w:line="208" w:lineRule="exact"/>
              <w:ind w:firstLine="0"/>
              <w:rPr>
                <w:szCs w:val="18"/>
              </w:rPr>
            </w:pPr>
          </w:p>
        </w:tc>
        <w:tc>
          <w:tcPr>
            <w:tcW w:w="4550" w:type="dxa"/>
            <w:tcBorders>
              <w:top w:val="single" w:sz="4" w:space="0" w:color="auto"/>
              <w:left w:val="single" w:sz="4" w:space="0" w:color="auto"/>
              <w:bottom w:val="single" w:sz="4" w:space="0" w:color="auto"/>
              <w:right w:val="single" w:sz="4" w:space="0" w:color="auto"/>
            </w:tcBorders>
          </w:tcPr>
          <w:p w:rsidR="00535A39" w:rsidRDefault="00535A39" w:rsidP="00F24BBC">
            <w:pPr>
              <w:pStyle w:val="Texto"/>
              <w:spacing w:before="40" w:after="20" w:line="208" w:lineRule="exact"/>
              <w:ind w:firstLine="0"/>
              <w:rPr>
                <w:szCs w:val="18"/>
              </w:rPr>
            </w:pPr>
            <w:r>
              <w:rPr>
                <w:szCs w:val="18"/>
              </w:rPr>
              <w:t>Describa el procedimiento documentado para iniciar una investigación en caso de ocurrir algún incidente y asegúrese de incluir lo siguiente:</w:t>
            </w:r>
          </w:p>
          <w:p w:rsidR="00535A39" w:rsidRDefault="00535A39" w:rsidP="00F24BBC">
            <w:pPr>
              <w:pStyle w:val="Texto"/>
              <w:spacing w:before="40" w:after="20" w:line="208" w:lineRule="exact"/>
              <w:ind w:left="382" w:hanging="382"/>
              <w:rPr>
                <w:szCs w:val="18"/>
              </w:rPr>
            </w:pPr>
            <w:r>
              <w:rPr>
                <w:szCs w:val="18"/>
              </w:rPr>
              <w:t>●</w:t>
            </w:r>
            <w:r>
              <w:rPr>
                <w:szCs w:val="18"/>
              </w:rPr>
              <w:tab/>
              <w:t>Responsable de llevar a cabo la investigación.</w:t>
            </w:r>
          </w:p>
          <w:p w:rsidR="00535A39" w:rsidRDefault="00535A39" w:rsidP="00F24BBC">
            <w:pPr>
              <w:pStyle w:val="Texto"/>
              <w:spacing w:before="40" w:after="20" w:line="208" w:lineRule="exact"/>
              <w:ind w:left="382" w:hanging="382"/>
              <w:rPr>
                <w:szCs w:val="18"/>
              </w:rPr>
            </w:pPr>
            <w:r>
              <w:rPr>
                <w:szCs w:val="18"/>
              </w:rPr>
              <w:t>●</w:t>
            </w:r>
            <w:r>
              <w:rPr>
                <w:szCs w:val="18"/>
              </w:rPr>
              <w:tab/>
              <w:t>Documentación que integra el expediente de la investigación del incidente de seguridad.</w:t>
            </w:r>
          </w:p>
          <w:p w:rsidR="00535A39" w:rsidRDefault="00535A39" w:rsidP="00F24BBC">
            <w:pPr>
              <w:pStyle w:val="Texto"/>
              <w:spacing w:before="40" w:after="20" w:line="208" w:lineRule="exact"/>
              <w:ind w:firstLine="0"/>
              <w:rPr>
                <w:szCs w:val="18"/>
              </w:rPr>
            </w:pPr>
            <w:r>
              <w:rPr>
                <w:szCs w:val="18"/>
              </w:rPr>
              <w:t>Los documentos a incluir en el expediente derivado de la investigación, de manera enunciativa mas no limitativa, podrán ser:</w:t>
            </w:r>
          </w:p>
          <w:p w:rsidR="00535A39" w:rsidRDefault="00535A39" w:rsidP="00F24BBC">
            <w:pPr>
              <w:pStyle w:val="Texto"/>
              <w:spacing w:before="40" w:after="20" w:line="208" w:lineRule="exact"/>
              <w:ind w:left="382" w:hanging="382"/>
              <w:rPr>
                <w:szCs w:val="18"/>
              </w:rPr>
            </w:pPr>
            <w:r>
              <w:rPr>
                <w:szCs w:val="18"/>
              </w:rPr>
              <w:t>●</w:t>
            </w:r>
            <w:r>
              <w:rPr>
                <w:szCs w:val="18"/>
              </w:rPr>
              <w:tab/>
              <w:t>Información general del embarque, orden de compra.</w:t>
            </w:r>
          </w:p>
          <w:p w:rsidR="00535A39" w:rsidRDefault="00535A39" w:rsidP="00F24BBC">
            <w:pPr>
              <w:pStyle w:val="Texto"/>
              <w:spacing w:before="40" w:after="20" w:line="208" w:lineRule="exact"/>
              <w:ind w:left="382" w:hanging="382"/>
              <w:rPr>
                <w:szCs w:val="18"/>
              </w:rPr>
            </w:pPr>
            <w:r>
              <w:rPr>
                <w:szCs w:val="18"/>
              </w:rPr>
              <w:t>●</w:t>
            </w:r>
            <w:r>
              <w:rPr>
                <w:szCs w:val="18"/>
              </w:rPr>
              <w:tab/>
              <w:t>Solicitud de transporte; confirmación de medio de transporte; identificación del operador de transporte (registros de acceso, salida, registro de las inspecciones de seguridad, etc.).</w:t>
            </w:r>
          </w:p>
          <w:p w:rsidR="00535A39" w:rsidRDefault="00535A39" w:rsidP="00F24BBC">
            <w:pPr>
              <w:pStyle w:val="Texto"/>
              <w:spacing w:before="40" w:after="20" w:line="208" w:lineRule="exact"/>
              <w:ind w:left="382" w:hanging="382"/>
              <w:rPr>
                <w:szCs w:val="18"/>
              </w:rPr>
            </w:pPr>
            <w:r>
              <w:rPr>
                <w:szCs w:val="18"/>
              </w:rPr>
              <w:t>●</w:t>
            </w:r>
            <w:r>
              <w:rPr>
                <w:szCs w:val="18"/>
              </w:rPr>
              <w:tab/>
              <w:t>Formatos de inspección del contenedor; orden de salida; registros de entrega;</w:t>
            </w:r>
          </w:p>
          <w:p w:rsidR="00535A39" w:rsidRDefault="00535A39" w:rsidP="00F24BBC">
            <w:pPr>
              <w:pStyle w:val="Texto"/>
              <w:spacing w:before="40" w:after="20" w:line="208" w:lineRule="exact"/>
              <w:ind w:left="382" w:hanging="382"/>
              <w:rPr>
                <w:szCs w:val="18"/>
              </w:rPr>
            </w:pPr>
            <w:r>
              <w:rPr>
                <w:szCs w:val="18"/>
              </w:rPr>
              <w:t>●</w:t>
            </w:r>
            <w:r>
              <w:rPr>
                <w:szCs w:val="18"/>
              </w:rPr>
              <w:tab/>
              <w:t>Videos de sistema de CCTV.</w:t>
            </w:r>
          </w:p>
          <w:p w:rsidR="00535A39" w:rsidRDefault="00535A39" w:rsidP="00F24BBC">
            <w:pPr>
              <w:pStyle w:val="Texto"/>
              <w:spacing w:before="40" w:after="20" w:line="208" w:lineRule="exact"/>
              <w:ind w:left="382" w:hanging="382"/>
              <w:rPr>
                <w:szCs w:val="18"/>
              </w:rPr>
            </w:pPr>
            <w:r>
              <w:rPr>
                <w:szCs w:val="18"/>
              </w:rPr>
              <w:t>●</w:t>
            </w:r>
            <w:r>
              <w:rPr>
                <w:szCs w:val="18"/>
              </w:rPr>
              <w:tab/>
              <w:t>Documentación generada para el transportista (lista de empaque, carta porte, hoja de instrucciones).</w:t>
            </w:r>
          </w:p>
          <w:p w:rsidR="00535A39" w:rsidRDefault="00535A39" w:rsidP="00F24BBC">
            <w:pPr>
              <w:pStyle w:val="Texto"/>
              <w:spacing w:before="40" w:after="20" w:line="208" w:lineRule="exact"/>
              <w:ind w:left="382" w:hanging="382"/>
              <w:rPr>
                <w:szCs w:val="18"/>
              </w:rPr>
            </w:pPr>
            <w:r>
              <w:rPr>
                <w:szCs w:val="18"/>
              </w:rPr>
              <w:t>●</w:t>
            </w:r>
            <w:r>
              <w:rPr>
                <w:szCs w:val="18"/>
              </w:rPr>
              <w:tab/>
              <w:t>Documentación generada para socios comerciales (descripción de mercancías, proformas, CFDI o documentos equivalentes, etc.).</w:t>
            </w:r>
          </w:p>
          <w:p w:rsidR="00535A39" w:rsidRDefault="00535A39" w:rsidP="00F24BBC">
            <w:pPr>
              <w:pStyle w:val="Texto"/>
              <w:spacing w:before="40" w:after="20" w:line="208" w:lineRule="exact"/>
              <w:ind w:left="382" w:hanging="382"/>
              <w:rPr>
                <w:szCs w:val="18"/>
              </w:rPr>
            </w:pPr>
            <w:r>
              <w:rPr>
                <w:szCs w:val="18"/>
              </w:rPr>
              <w:t>●</w:t>
            </w:r>
            <w:r>
              <w:rPr>
                <w:szCs w:val="18"/>
              </w:rPr>
              <w:tab/>
              <w:t>Documentación generada por el socio comercial (pedimentos, manifiestos, reportes de seguimiento e inspección, videos en su caso, etc.)</w:t>
            </w:r>
          </w:p>
          <w:p w:rsidR="00535A39" w:rsidRDefault="00535A39" w:rsidP="00F24BBC">
            <w:pPr>
              <w:pStyle w:val="Texto"/>
              <w:spacing w:before="40" w:after="20" w:line="208" w:lineRule="exact"/>
              <w:ind w:left="382" w:hanging="382"/>
              <w:rPr>
                <w:szCs w:val="18"/>
              </w:rPr>
            </w:pPr>
            <w:r>
              <w:rPr>
                <w:szCs w:val="18"/>
              </w:rPr>
              <w:t>●</w:t>
            </w:r>
            <w:r>
              <w:rPr>
                <w:szCs w:val="18"/>
              </w:rPr>
              <w:tab/>
              <w:t>Reporte de seguimiento y monitoreo de la unidad (rastreo del GPS).</w:t>
            </w:r>
          </w:p>
        </w:tc>
      </w:tr>
    </w:tbl>
    <w:p w:rsidR="00503BB9" w:rsidRDefault="00503BB9" w:rsidP="00535A39">
      <w:pPr>
        <w:pStyle w:val="Texto"/>
        <w:spacing w:line="240" w:lineRule="auto"/>
        <w:ind w:firstLine="0"/>
      </w:pPr>
    </w:p>
    <w:sectPr w:rsidR="00503BB9" w:rsidSect="00535A3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39"/>
    <w:rsid w:val="00503BB9"/>
    <w:rsid w:val="00535A3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B4A9E5"/>
  <w15:chartTrackingRefBased/>
  <w15:docId w15:val="{2083D8E2-F113-4811-B3FA-A2CEB885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35A39"/>
    <w:pPr>
      <w:spacing w:after="101" w:line="216" w:lineRule="exact"/>
      <w:ind w:firstLine="288"/>
      <w:jc w:val="both"/>
    </w:pPr>
    <w:rPr>
      <w:rFonts w:ascii="Arial" w:hAnsi="Arial" w:cs="Arial"/>
      <w:sz w:val="18"/>
      <w:szCs w:val="20"/>
    </w:rPr>
  </w:style>
  <w:style w:type="character" w:customStyle="1" w:styleId="TextoCar">
    <w:name w:val="Texto Car"/>
    <w:link w:val="Texto"/>
    <w:locked/>
    <w:rsid w:val="00535A39"/>
    <w:rPr>
      <w:rFonts w:eastAsia="Times New Roman"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13252</Words>
  <Characters>72890</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2022-01-19T18:19:00Z</dcterms:created>
  <dcterms:modified xsi:type="dcterms:W3CDTF">2022-01-19T18:20:00Z</dcterms:modified>
</cp:coreProperties>
</file>